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7EF88">
      <w:pPr>
        <w:jc w:val="center"/>
        <w:rPr>
          <w:rFonts w:cs="宋体"/>
          <w:b/>
          <w:bCs/>
        </w:rPr>
      </w:pPr>
      <w:bookmarkStart w:id="0" w:name="OLE_LINK3"/>
      <w:r>
        <w:rPr>
          <w:rFonts w:hint="eastAsia" w:ascii="宋体" w:hAnsi="宋体"/>
          <w:b/>
          <w:color w:val="0D0D0D"/>
          <w:spacing w:val="2"/>
          <w:sz w:val="28"/>
          <w:szCs w:val="28"/>
        </w:rPr>
        <w:t>202</w:t>
      </w:r>
      <w:r>
        <w:rPr>
          <w:rFonts w:ascii="宋体" w:hAnsi="宋体"/>
          <w:b/>
          <w:color w:val="0D0D0D"/>
          <w:spacing w:val="2"/>
          <w:sz w:val="28"/>
          <w:szCs w:val="28"/>
        </w:rPr>
        <w:t>4</w:t>
      </w:r>
      <w:r>
        <w:rPr>
          <w:rFonts w:hint="eastAsia" w:ascii="宋体" w:hAnsi="宋体"/>
          <w:b/>
          <w:color w:val="0D0D0D"/>
          <w:spacing w:val="2"/>
          <w:sz w:val="28"/>
          <w:szCs w:val="28"/>
        </w:rPr>
        <w:t>年度</w:t>
      </w:r>
      <w:bookmarkStart w:id="1" w:name="_Hlk198559820"/>
      <w:r>
        <w:rPr>
          <w:rFonts w:hint="eastAsia" w:ascii="宋体" w:hAnsi="宋体"/>
          <w:b/>
          <w:color w:val="0D0D0D"/>
          <w:spacing w:val="2"/>
          <w:sz w:val="28"/>
          <w:szCs w:val="28"/>
        </w:rPr>
        <w:t>江苏省科学技术奖提名项目</w:t>
      </w:r>
      <w:bookmarkEnd w:id="1"/>
      <w:r>
        <w:rPr>
          <w:rFonts w:hint="eastAsia" w:ascii="宋体" w:hAnsi="宋体"/>
          <w:b/>
          <w:color w:val="0D0D0D"/>
          <w:spacing w:val="2"/>
          <w:sz w:val="28"/>
          <w:szCs w:val="28"/>
        </w:rPr>
        <w:t>公示</w:t>
      </w:r>
      <w:bookmarkEnd w:id="0"/>
    </w:p>
    <w:p w14:paraId="17176CEA">
      <w:pPr>
        <w:jc w:val="left"/>
        <w:rPr>
          <w:rFonts w:cs="宋体"/>
          <w:b/>
          <w:bCs/>
        </w:rPr>
      </w:pPr>
    </w:p>
    <w:p w14:paraId="5B003FE8">
      <w:pPr>
        <w:jc w:val="left"/>
        <w:rPr>
          <w:rFonts w:hint="eastAsia" w:cs="宋体"/>
          <w:b/>
          <w:bCs/>
        </w:rPr>
      </w:pPr>
      <w:r>
        <w:rPr>
          <w:rFonts w:hint="eastAsia" w:cs="宋体"/>
          <w:b/>
          <w:bCs/>
        </w:rPr>
        <w:t>项目名称：</w:t>
      </w:r>
      <w:r>
        <w:rPr>
          <w:rFonts w:hint="eastAsia" w:ascii="Arial"/>
          <w:sz w:val="20"/>
          <w:szCs w:val="20"/>
        </w:rPr>
        <w:t>电弧防护性能评价体系构建与高性能防护材料制备关键技术</w:t>
      </w:r>
    </w:p>
    <w:p w14:paraId="764A54F6">
      <w:p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完成人：</w:t>
      </w:r>
      <w:r>
        <w:rPr>
          <w:rFonts w:hint="eastAsia" w:ascii="Arial"/>
          <w:sz w:val="20"/>
          <w:szCs w:val="20"/>
        </w:rPr>
        <w:t>唐虹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孙启龙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鞠彬彬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李飞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曹丽霞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eastAsia="宋体"/>
          <w:sz w:val="20"/>
          <w:szCs w:val="20"/>
          <w:lang w:val="en-US" w:eastAsia="zh-CN"/>
        </w:rPr>
        <w:t>信天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丛林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任仲恺</w:t>
      </w:r>
    </w:p>
    <w:p w14:paraId="4AD8AFDE">
      <w:pPr>
        <w:jc w:val="left"/>
        <w:rPr>
          <w:rFonts w:hint="eastAsia" w:eastAsia="宋体"/>
          <w:lang w:eastAsia="zh-CN"/>
        </w:rPr>
      </w:pPr>
      <w:r>
        <w:rPr>
          <w:rFonts w:hint="eastAsia"/>
          <w:b/>
          <w:bCs/>
        </w:rPr>
        <w:t>完成单位：</w:t>
      </w:r>
      <w:r>
        <w:rPr>
          <w:rFonts w:hint="eastAsia" w:ascii="Arial"/>
          <w:sz w:val="20"/>
          <w:szCs w:val="20"/>
        </w:rPr>
        <w:t>南通大学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山东省产品质量检验研究院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圣华盾防护科技股份有限公司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常熟市宝沣特种纤维有限公司</w:t>
      </w:r>
      <w:r>
        <w:rPr>
          <w:rFonts w:hint="eastAsia" w:eastAsia="宋体"/>
          <w:sz w:val="20"/>
          <w:szCs w:val="20"/>
          <w:lang w:eastAsia="zh-CN"/>
        </w:rPr>
        <w:t>，</w:t>
      </w:r>
      <w:r>
        <w:rPr>
          <w:rFonts w:hint="eastAsia" w:ascii="Arial"/>
          <w:sz w:val="20"/>
          <w:szCs w:val="20"/>
        </w:rPr>
        <w:t>泰和新材集团股份有限公司</w:t>
      </w:r>
    </w:p>
    <w:p w14:paraId="581D5F16"/>
    <w:p w14:paraId="72F9A298">
      <w:r>
        <w:rPr>
          <w:rFonts w:hint="eastAsia"/>
        </w:rPr>
        <w:t>项目简介：</w:t>
      </w:r>
      <w:bookmarkStart w:id="2" w:name="_GoBack"/>
      <w:bookmarkEnd w:id="2"/>
    </w:p>
    <w:p w14:paraId="16D2F39F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0" w:firstLine="412" w:firstLineChars="200"/>
        <w:jc w:val="both"/>
        <w:textAlignment w:val="baseline"/>
        <w:rPr>
          <w:rFonts w:hint="eastAsia" w:ascii="宋体" w:hAnsi="宋体" w:eastAsia="宋体" w:cs="宋体"/>
          <w:spacing w:val="3"/>
          <w:sz w:val="20"/>
          <w:szCs w:val="20"/>
        </w:rPr>
      </w:pPr>
      <w:r>
        <w:rPr>
          <w:rFonts w:hint="eastAsia" w:ascii="宋体" w:hAnsi="宋体" w:eastAsia="宋体" w:cs="宋体"/>
          <w:spacing w:val="3"/>
          <w:sz w:val="20"/>
          <w:szCs w:val="20"/>
        </w:rPr>
        <w:t>电弧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爆燃是</w:t>
      </w:r>
      <w:r>
        <w:rPr>
          <w:rFonts w:hint="eastAsia" w:ascii="宋体" w:hAnsi="宋体" w:eastAsia="宋体" w:cs="宋体"/>
          <w:spacing w:val="3"/>
          <w:sz w:val="20"/>
          <w:szCs w:val="20"/>
        </w:rPr>
        <w:t>电力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作业的高危风险源</w:t>
      </w:r>
      <w:r>
        <w:rPr>
          <w:rFonts w:hint="eastAsia" w:ascii="宋体" w:hAnsi="宋体" w:eastAsia="宋体" w:cs="宋体"/>
          <w:spacing w:val="3"/>
          <w:sz w:val="20"/>
          <w:szCs w:val="20"/>
        </w:rPr>
        <w:t>，可瞬间造成作业人员重度烧伤甚至死亡</w:t>
      </w:r>
      <w:r>
        <w:rPr>
          <w:rFonts w:hint="eastAsia" w:ascii="宋体" w:hAnsi="宋体" w:eastAsia="宋体" w:cs="宋体"/>
          <w:spacing w:val="3"/>
          <w:sz w:val="20"/>
          <w:szCs w:val="20"/>
          <w:lang w:eastAsia="zh-CN"/>
        </w:rPr>
        <w:t>。</w:t>
      </w:r>
      <w:r>
        <w:rPr>
          <w:rFonts w:hint="eastAsia" w:ascii="宋体" w:hAnsi="宋体" w:eastAsia="宋体" w:cs="宋体"/>
          <w:spacing w:val="3"/>
          <w:sz w:val="20"/>
          <w:szCs w:val="20"/>
        </w:rPr>
        <w:t>长期以来，国内电弧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防护材料性能</w:t>
      </w:r>
      <w:r>
        <w:rPr>
          <w:rFonts w:hint="eastAsia" w:ascii="宋体" w:hAnsi="宋体" w:eastAsia="宋体" w:cs="宋体"/>
          <w:spacing w:val="3"/>
          <w:sz w:val="20"/>
          <w:szCs w:val="20"/>
        </w:rPr>
        <w:t>测试依赖加拿大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和</w:t>
      </w:r>
      <w:r>
        <w:rPr>
          <w:rFonts w:hint="eastAsia" w:ascii="宋体" w:hAnsi="宋体" w:eastAsia="宋体" w:cs="宋体"/>
          <w:spacing w:val="3"/>
          <w:sz w:val="20"/>
          <w:szCs w:val="20"/>
        </w:rPr>
        <w:t>西班牙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测试</w:t>
      </w:r>
      <w:r>
        <w:rPr>
          <w:rFonts w:hint="eastAsia" w:ascii="宋体" w:hAnsi="宋体" w:eastAsia="宋体" w:cs="宋体"/>
          <w:spacing w:val="3"/>
          <w:sz w:val="20"/>
          <w:szCs w:val="20"/>
        </w:rPr>
        <w:t>机构，存在周期长、成本高等瓶颈，严重制约我国电力安全防护体系发展。为打破国外技术垄断，项目组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围绕</w:t>
      </w:r>
      <w:r>
        <w:rPr>
          <w:rFonts w:hint="eastAsia" w:ascii="宋体" w:hAnsi="宋体" w:eastAsia="宋体" w:cs="宋体"/>
          <w:spacing w:val="3"/>
          <w:sz w:val="20"/>
          <w:szCs w:val="20"/>
        </w:rPr>
        <w:t>电力安全生产核心需求，构建了国内唯一、世界第三套电弧防护性能测试系统，研制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了</w:t>
      </w:r>
      <w:r>
        <w:rPr>
          <w:rFonts w:hint="eastAsia" w:ascii="宋体" w:hAnsi="宋体" w:eastAsia="宋体" w:cs="宋体"/>
          <w:spacing w:val="3"/>
          <w:sz w:val="20"/>
          <w:szCs w:val="20"/>
        </w:rPr>
        <w:t>主要指标国内外领先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的</w:t>
      </w:r>
      <w:r>
        <w:rPr>
          <w:rFonts w:hint="eastAsia" w:ascii="宋体" w:hAnsi="宋体" w:eastAsia="宋体" w:cs="宋体"/>
          <w:spacing w:val="3"/>
          <w:sz w:val="20"/>
          <w:szCs w:val="20"/>
        </w:rPr>
        <w:t>电弧防护材料，形成了电弧防护“机理-纤维-织物-服装-评价”全流程技术体系，实现了产业链安全，供应链可控，解决了国外“卡脖子”技术。具体技术突破如下：</w:t>
      </w:r>
    </w:p>
    <w:p w14:paraId="0F51C19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0" w:firstLine="414" w:firstLineChars="200"/>
        <w:jc w:val="both"/>
        <w:textAlignment w:val="baseline"/>
        <w:rPr>
          <w:rFonts w:hint="eastAsia" w:ascii="宋体" w:hAnsi="宋体" w:eastAsia="宋体" w:cs="宋体"/>
          <w:spacing w:val="3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3"/>
          <w:sz w:val="20"/>
          <w:szCs w:val="20"/>
        </w:rPr>
        <w:t>成功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  <w:lang w:val="en-US" w:eastAsia="zh-CN"/>
        </w:rPr>
        <w:t>构建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</w:rPr>
        <w:t>了国内唯一的电弧防护性能测试系统</w:t>
      </w:r>
      <w:r>
        <w:rPr>
          <w:rFonts w:hint="eastAsia" w:ascii="宋体" w:hAnsi="宋体" w:eastAsia="宋体" w:cs="宋体"/>
          <w:spacing w:val="3"/>
          <w:sz w:val="20"/>
          <w:szCs w:val="20"/>
        </w:rPr>
        <w:t>。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首创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val="en-US" w:eastAsia="zh-CN"/>
        </w:rPr>
        <w:t>了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短路电流谐波异常检测算法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内嵌该算法的智能保护装置有效提升了燃弧系统安全性；首创燃弧功率因数多参数耦合解析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val="en-US" w:eastAsia="zh-CN"/>
        </w:rPr>
        <w:t>理论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，通过极值点-时间差-频率三维特征建模，攻克燃弧系统稳定性不足的行业痼疾，实现电压/电流精度±3%、±2%（国际同行±5%）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系统稳定性突破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val="en-US" w:eastAsia="zh-CN"/>
        </w:rPr>
        <w:t>了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行业瓶颈；建成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val="en-US" w:eastAsia="zh-CN"/>
        </w:rPr>
        <w:t>了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全球首个双频燃弧测试平台，兼容50Hz/60Hz电网特性，解决了欧美测试机构60Hz测试电源与我国50Hz电网特征严重不符问题。</w:t>
      </w:r>
    </w:p>
    <w:p w14:paraId="1C68F6B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0" w:firstLine="414" w:firstLineChars="200"/>
        <w:jc w:val="both"/>
        <w:textAlignment w:val="baseline"/>
        <w:rPr>
          <w:rFonts w:hint="eastAsia" w:ascii="宋体" w:hAnsi="宋体" w:eastAsia="宋体" w:cs="宋体"/>
          <w:spacing w:val="3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3"/>
          <w:sz w:val="20"/>
          <w:szCs w:val="20"/>
          <w:lang w:val="en-US" w:eastAsia="zh-CN"/>
        </w:rPr>
        <w:t>系统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</w:rPr>
        <w:t>揭示了电弧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  <w:lang w:val="en-US" w:eastAsia="zh-CN"/>
        </w:rPr>
        <w:t>防护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</w:rPr>
        <w:t>机理</w:t>
      </w:r>
      <w:r>
        <w:rPr>
          <w:rFonts w:hint="eastAsia" w:ascii="宋体" w:hAnsi="宋体" w:eastAsia="宋体" w:cs="宋体"/>
          <w:spacing w:val="3"/>
          <w:sz w:val="20"/>
          <w:szCs w:val="20"/>
        </w:rPr>
        <w:t>。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发现了</w:t>
      </w:r>
      <w:r>
        <w:rPr>
          <w:rFonts w:hint="eastAsia" w:ascii="宋体" w:hAnsi="宋体" w:eastAsia="宋体" w:cs="宋体"/>
          <w:spacing w:val="3"/>
          <w:sz w:val="20"/>
          <w:szCs w:val="20"/>
        </w:rPr>
        <w:t>芳纶在电弧作用下热收缩、膨化动态响应规律，为芳纶在电弧防护领域的应用和性能提升指明了方向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val="en-US" w:eastAsia="zh-CN"/>
        </w:rPr>
        <w:t>揭示了电弧作用下防护材料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热解-机械应力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耦合失效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val="en-US" w:eastAsia="zh-CN"/>
        </w:rPr>
        <w:t>机制；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建立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val="en-US" w:eastAsia="zh-CN"/>
        </w:rPr>
        <w:t>了材料透气性能、隔热性能、机械性能等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与防护效能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val="en-US" w:eastAsia="zh-CN"/>
        </w:rPr>
        <w:t>之间的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定量关系，为织物结构设计提供理论支撑；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val="en-US" w:eastAsia="zh-CN"/>
        </w:rPr>
        <w:t>国际上首次</w:t>
      </w:r>
      <w:r>
        <w:rPr>
          <w:rFonts w:hint="eastAsia"/>
          <w:b w:val="0"/>
          <w:bCs w:val="0"/>
        </w:rPr>
        <w:t>发现</w:t>
      </w:r>
      <w:r>
        <w:rPr>
          <w:rFonts w:hint="eastAsia" w:eastAsia="宋体"/>
          <w:b w:val="0"/>
          <w:bCs w:val="0"/>
          <w:lang w:val="en-US" w:eastAsia="zh-CN"/>
        </w:rPr>
        <w:t>了</w:t>
      </w:r>
      <w:r>
        <w:rPr>
          <w:rFonts w:hint="eastAsia"/>
          <w:b w:val="0"/>
          <w:bCs w:val="0"/>
        </w:rPr>
        <w:t>深色材料吸收电弧光能触发分子交联反应形成碳化层</w:t>
      </w:r>
      <w:r>
        <w:rPr>
          <w:rFonts w:hint="eastAsia" w:eastAsia="宋体"/>
          <w:b w:val="0"/>
          <w:bCs w:val="0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“吸收-应激”防护机理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pacing w:val="3"/>
          <w:sz w:val="20"/>
          <w:szCs w:val="20"/>
        </w:rPr>
        <w:t>填补深色防护材料理论研究空白。</w:t>
      </w:r>
    </w:p>
    <w:p w14:paraId="57D795E4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0" w:firstLine="412" w:firstLineChars="200"/>
        <w:jc w:val="both"/>
        <w:textAlignment w:val="baseline"/>
        <w:rPr>
          <w:rFonts w:hint="eastAsia" w:ascii="宋体" w:hAnsi="宋体" w:eastAsia="宋体" w:cs="宋体"/>
          <w:spacing w:val="3"/>
          <w:sz w:val="20"/>
          <w:szCs w:val="20"/>
        </w:rPr>
      </w:pPr>
      <w:r>
        <w:rPr>
          <w:rFonts w:hint="eastAsia" w:ascii="宋体" w:hAnsi="宋体" w:eastAsia="宋体" w:cs="宋体"/>
          <w:spacing w:val="3"/>
          <w:sz w:val="20"/>
          <w:szCs w:val="20"/>
        </w:rPr>
        <w:t>（3）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</w:rPr>
        <w:t>突破了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  <w:lang w:val="en-US" w:eastAsia="zh-CN"/>
        </w:rPr>
        <w:t>高热稳定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</w:rPr>
        <w:t>高强度间位芳纶制备技术</w:t>
      </w:r>
      <w:r>
        <w:rPr>
          <w:rFonts w:hint="eastAsia" w:ascii="宋体" w:hAnsi="宋体" w:eastAsia="宋体" w:cs="宋体"/>
          <w:spacing w:val="3"/>
          <w:sz w:val="20"/>
          <w:szCs w:val="20"/>
        </w:rPr>
        <w:t>。发明了间位芳纶交联增强技术，创新设计了间位芳纶分子主链结构，有效提升了间位芳纶的断裂强度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和热稳定性</w:t>
      </w:r>
      <w:r>
        <w:rPr>
          <w:rFonts w:hint="eastAsia" w:ascii="宋体" w:hAnsi="宋体" w:eastAsia="宋体" w:cs="宋体"/>
          <w:spacing w:val="3"/>
          <w:sz w:val="20"/>
          <w:szCs w:val="20"/>
        </w:rPr>
        <w:t>。制备的间位芳纶拉伸强度达到5.06cN/detx，比杜邦公司提高28.43%</w:t>
      </w:r>
      <w:r>
        <w:rPr>
          <w:rFonts w:hint="eastAsia" w:ascii="宋体" w:hAnsi="宋体" w:eastAsia="宋体" w:cs="宋体"/>
          <w:spacing w:val="3"/>
          <w:sz w:val="20"/>
          <w:szCs w:val="20"/>
          <w:lang w:eastAsia="zh-CN"/>
        </w:rPr>
        <w:t>，热收缩率降低至常规间位芳纶的1/4</w:t>
      </w:r>
      <w:r>
        <w:rPr>
          <w:rFonts w:hint="eastAsia" w:ascii="宋体" w:hAnsi="宋体" w:eastAsia="宋体" w:cs="宋体"/>
          <w:spacing w:val="3"/>
          <w:sz w:val="20"/>
          <w:szCs w:val="20"/>
        </w:rPr>
        <w:t>，为电弧防护织物开发提供了优质原料。</w:t>
      </w:r>
    </w:p>
    <w:p w14:paraId="0D91D002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0" w:firstLine="412" w:firstLineChars="200"/>
        <w:jc w:val="both"/>
        <w:textAlignment w:val="baseline"/>
        <w:rPr>
          <w:rFonts w:hint="eastAsia" w:ascii="宋体" w:hAnsi="宋体" w:eastAsia="宋体" w:cs="宋体"/>
          <w:spacing w:val="3"/>
          <w:sz w:val="20"/>
          <w:szCs w:val="20"/>
        </w:rPr>
      </w:pPr>
      <w:r>
        <w:rPr>
          <w:rFonts w:hint="eastAsia" w:ascii="宋体" w:hAnsi="宋体" w:eastAsia="宋体" w:cs="宋体"/>
          <w:spacing w:val="3"/>
          <w:sz w:val="20"/>
          <w:szCs w:val="20"/>
        </w:rPr>
        <w:t>（4）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  <w:lang w:val="en-US" w:eastAsia="zh-CN"/>
        </w:rPr>
        <w:t>制备</w:t>
      </w:r>
      <w:r>
        <w:rPr>
          <w:rFonts w:hint="eastAsia" w:ascii="宋体" w:hAnsi="宋体" w:eastAsia="宋体" w:cs="宋体"/>
          <w:b/>
          <w:bCs/>
          <w:spacing w:val="3"/>
          <w:sz w:val="20"/>
          <w:szCs w:val="20"/>
        </w:rPr>
        <w:t>了高舒适高安全电弧防护织物</w:t>
      </w:r>
      <w:r>
        <w:rPr>
          <w:rFonts w:hint="eastAsia" w:ascii="宋体" w:hAnsi="宋体" w:eastAsia="宋体" w:cs="宋体"/>
          <w:spacing w:val="3"/>
          <w:sz w:val="20"/>
          <w:szCs w:val="20"/>
        </w:rPr>
        <w:t>。开发了电弧防护用高柔性纱线，创新设计了</w:t>
      </w:r>
      <w:r>
        <w:rPr>
          <w:rFonts w:hint="eastAsia" w:ascii="宋体" w:hAnsi="宋体" w:eastAsia="宋体" w:cs="宋体"/>
          <w:spacing w:val="3"/>
          <w:sz w:val="20"/>
          <w:szCs w:val="20"/>
          <w:lang w:eastAsia="zh-CN"/>
        </w:rPr>
        <w:t>“</w:t>
      </w:r>
      <w:r>
        <w:rPr>
          <w:rFonts w:hint="eastAsia" w:ascii="宋体" w:hAnsi="宋体" w:eastAsia="宋体" w:cs="宋体"/>
          <w:spacing w:val="3"/>
          <w:sz w:val="20"/>
          <w:szCs w:val="20"/>
        </w:rPr>
        <w:t>能量吸收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-热缓冲-</w:t>
      </w:r>
      <w:r>
        <w:rPr>
          <w:rFonts w:hint="eastAsia" w:ascii="宋体" w:hAnsi="宋体" w:eastAsia="宋体" w:cs="宋体"/>
          <w:spacing w:val="3"/>
          <w:sz w:val="20"/>
          <w:szCs w:val="20"/>
        </w:rPr>
        <w:t>防爆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裂</w:t>
      </w:r>
      <w:r>
        <w:rPr>
          <w:rFonts w:hint="eastAsia" w:ascii="宋体" w:hAnsi="宋体" w:eastAsia="宋体" w:cs="宋体"/>
          <w:spacing w:val="3"/>
          <w:sz w:val="20"/>
          <w:szCs w:val="20"/>
          <w:lang w:eastAsia="zh-CN"/>
        </w:rPr>
        <w:t>”</w:t>
      </w:r>
      <w:r>
        <w:rPr>
          <w:rFonts w:ascii="Segoe UI" w:hAnsi="Segoe UI" w:eastAsia="Segoe UI" w:cs="Segoe UI"/>
          <w:i w:val="0"/>
          <w:iCs w:val="0"/>
          <w:caps w:val="0"/>
          <w:color w:val="0D0D0D"/>
          <w:spacing w:val="0"/>
          <w:sz w:val="22"/>
          <w:szCs w:val="22"/>
          <w:shd w:val="clear" w:fill="FFFFFF"/>
        </w:rPr>
        <w:t>三明治</w:t>
      </w:r>
      <w:r>
        <w:rPr>
          <w:rFonts w:hint="eastAsia" w:ascii="宋体" w:hAnsi="宋体" w:eastAsia="宋体" w:cs="宋体"/>
          <w:spacing w:val="3"/>
          <w:sz w:val="20"/>
          <w:szCs w:val="20"/>
        </w:rPr>
        <w:t>织物结构，系统解决了防护性能与舒适性能难兼顾的问题。制备的高舒适高安全电弧防护织物与杜邦公司同类产品相比，ATPV值提高了49.43%，Ebt值提高了16.67%。</w:t>
      </w:r>
    </w:p>
    <w:p w14:paraId="74735AE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0" w:firstLine="412" w:firstLineChars="200"/>
        <w:jc w:val="both"/>
        <w:textAlignment w:val="baseline"/>
        <w:rPr>
          <w:rFonts w:hint="eastAsia" w:ascii="宋体" w:hAnsi="宋体" w:eastAsia="宋体" w:cs="宋体"/>
          <w:spacing w:val="3"/>
          <w:sz w:val="20"/>
          <w:szCs w:val="20"/>
        </w:rPr>
      </w:pPr>
      <w:r>
        <w:rPr>
          <w:rFonts w:hint="eastAsia" w:ascii="宋体" w:hAnsi="宋体" w:eastAsia="宋体" w:cs="宋体"/>
          <w:spacing w:val="3"/>
          <w:sz w:val="20"/>
          <w:szCs w:val="20"/>
        </w:rPr>
        <w:t>项目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获</w:t>
      </w:r>
      <w:r>
        <w:rPr>
          <w:rFonts w:hint="eastAsia" w:ascii="宋体" w:hAnsi="宋体" w:eastAsia="宋体" w:cs="宋体"/>
          <w:spacing w:val="3"/>
          <w:sz w:val="20"/>
          <w:szCs w:val="20"/>
        </w:rPr>
        <w:t>国家重点研发计划课题“高等级防电弧纺织材料制备、防护机理与间接评价体系研究”等多个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项目</w:t>
      </w:r>
      <w:r>
        <w:rPr>
          <w:rFonts w:hint="eastAsia" w:ascii="宋体" w:hAnsi="宋体" w:eastAsia="宋体" w:cs="宋体"/>
          <w:spacing w:val="3"/>
          <w:sz w:val="20"/>
          <w:szCs w:val="20"/>
        </w:rPr>
        <w:t>支持，授权发明专利20件、实用新型专利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8</w:t>
      </w:r>
      <w:r>
        <w:rPr>
          <w:rFonts w:hint="eastAsia" w:ascii="宋体" w:hAnsi="宋体" w:eastAsia="宋体" w:cs="宋体"/>
          <w:spacing w:val="3"/>
          <w:sz w:val="20"/>
          <w:szCs w:val="20"/>
        </w:rPr>
        <w:t>件，发表学术论文15篇，制修订电弧防护相关国家标准1件、电力和纺织行业标准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各</w:t>
      </w:r>
      <w:r>
        <w:rPr>
          <w:rFonts w:hint="eastAsia" w:ascii="宋体" w:hAnsi="宋体" w:eastAsia="宋体" w:cs="宋体"/>
          <w:spacing w:val="3"/>
          <w:sz w:val="20"/>
          <w:szCs w:val="20"/>
        </w:rPr>
        <w:t>1件。项目建立了国内唯一的电弧防护性能测试系统，填补了该领域国内空白，打破了国外垄断。制备的电弧防护材料主要技术指标超过国内外公司产品；项目整体技术到达国际先进水平。</w:t>
      </w:r>
    </w:p>
    <w:p w14:paraId="70874270">
      <w:pPr>
        <w:ind w:firstLine="412" w:firstLineChars="200"/>
      </w:pPr>
      <w:r>
        <w:rPr>
          <w:rFonts w:hint="eastAsia" w:ascii="宋体" w:hAnsi="宋体" w:eastAsia="宋体" w:cs="宋体"/>
          <w:spacing w:val="3"/>
          <w:sz w:val="20"/>
          <w:szCs w:val="20"/>
        </w:rPr>
        <w:t>研制的电弧防护性能评价系统已经取得CMA、CNAS</w:t>
      </w:r>
      <w:r>
        <w:rPr>
          <w:rFonts w:hint="eastAsia" w:ascii="宋体" w:hAnsi="宋体" w:eastAsia="宋体" w:cs="宋体"/>
          <w:spacing w:val="3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CE</w:t>
      </w:r>
      <w:r>
        <w:rPr>
          <w:rFonts w:hint="eastAsia" w:ascii="宋体" w:hAnsi="宋体" w:eastAsia="宋体" w:cs="宋体"/>
          <w:spacing w:val="3"/>
          <w:sz w:val="20"/>
          <w:szCs w:val="20"/>
        </w:rPr>
        <w:t>认证，得到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了国际认可</w:t>
      </w:r>
      <w:r>
        <w:rPr>
          <w:rFonts w:hint="eastAsia" w:ascii="宋体" w:hAnsi="宋体" w:eastAsia="宋体" w:cs="宋体"/>
          <w:spacing w:val="3"/>
          <w:sz w:val="20"/>
          <w:szCs w:val="20"/>
        </w:rPr>
        <w:t>，在人民网、科技日报、山东电视台等多家媒体上得到报道。研制的电弧防护材料已应用于国家电网、南方电网及各级电力公司，近两年直接经济效益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超过2</w:t>
      </w:r>
      <w:r>
        <w:rPr>
          <w:rFonts w:hint="eastAsia" w:ascii="宋体" w:hAnsi="宋体" w:eastAsia="宋体" w:cs="宋体"/>
          <w:spacing w:val="3"/>
          <w:sz w:val="20"/>
          <w:szCs w:val="20"/>
        </w:rPr>
        <w:t>0亿元，对提升我国电力行业安全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生产</w:t>
      </w:r>
      <w:r>
        <w:rPr>
          <w:rFonts w:hint="eastAsia" w:ascii="宋体" w:hAnsi="宋体" w:eastAsia="宋体" w:cs="宋体"/>
          <w:spacing w:val="3"/>
          <w:sz w:val="20"/>
          <w:szCs w:val="20"/>
        </w:rPr>
        <w:t>水平和我国个体防护装备世界竞争力具有重大意义。</w:t>
      </w:r>
    </w:p>
    <w:p w14:paraId="18EC3828"/>
    <w:p w14:paraId="6550B5AC">
      <w:pPr>
        <w:rPr>
          <w:rFonts w:hint="eastAsia" w:eastAsia="宋体"/>
          <w:lang w:eastAsia="zh-CN"/>
        </w:rPr>
      </w:pPr>
      <w:r>
        <w:rPr>
          <w:rFonts w:hint="eastAsia"/>
        </w:rPr>
        <w:t>代表性论文论著目录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主要知识产权和标准规范目录</w:t>
      </w:r>
      <w:r>
        <w:rPr>
          <w:rFonts w:hint="eastAsia"/>
          <w:lang w:eastAsia="zh-CN"/>
        </w:rPr>
        <w:t>）</w:t>
      </w:r>
    </w:p>
    <w:tbl>
      <w:tblPr>
        <w:tblStyle w:val="8"/>
        <w:tblW w:w="9798" w:type="dxa"/>
        <w:tblInd w:w="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1109"/>
        <w:gridCol w:w="1109"/>
        <w:gridCol w:w="1004"/>
        <w:gridCol w:w="1019"/>
        <w:gridCol w:w="1005"/>
        <w:gridCol w:w="1094"/>
        <w:gridCol w:w="930"/>
        <w:gridCol w:w="982"/>
        <w:gridCol w:w="935"/>
      </w:tblGrid>
      <w:tr w14:paraId="0F1861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611" w:type="dxa"/>
            <w:textDirection w:val="tbRlV"/>
            <w:vAlign w:val="top"/>
          </w:tcPr>
          <w:p w14:paraId="38DE73F3">
            <w:pPr>
              <w:spacing w:before="199" w:line="218" w:lineRule="auto"/>
              <w:ind w:left="3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序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号</w:t>
            </w:r>
          </w:p>
        </w:tc>
        <w:tc>
          <w:tcPr>
            <w:tcW w:w="1109" w:type="dxa"/>
            <w:vAlign w:val="top"/>
          </w:tcPr>
          <w:p w14:paraId="0E62FBBD">
            <w:pPr>
              <w:spacing w:before="216" w:line="227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知识产权</w:t>
            </w:r>
          </w:p>
          <w:p w14:paraId="17639E89">
            <w:pPr>
              <w:spacing w:before="53" w:line="228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（标准）</w:t>
            </w:r>
          </w:p>
          <w:p w14:paraId="444BD40E">
            <w:pPr>
              <w:spacing w:before="53" w:line="227" w:lineRule="auto"/>
              <w:ind w:left="3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类别</w:t>
            </w:r>
          </w:p>
        </w:tc>
        <w:tc>
          <w:tcPr>
            <w:tcW w:w="1109" w:type="dxa"/>
            <w:vAlign w:val="top"/>
          </w:tcPr>
          <w:p w14:paraId="35A9E390">
            <w:pPr>
              <w:spacing w:before="215" w:line="268" w:lineRule="auto"/>
              <w:ind w:left="143" w:right="13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知识产权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（标准）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具体名称</w:t>
            </w:r>
          </w:p>
        </w:tc>
        <w:tc>
          <w:tcPr>
            <w:tcW w:w="1004" w:type="dxa"/>
            <w:vAlign w:val="top"/>
          </w:tcPr>
          <w:p w14:paraId="513E6C9B">
            <w:pPr>
              <w:spacing w:line="298" w:lineRule="auto"/>
              <w:rPr>
                <w:rFonts w:ascii="Arial"/>
                <w:sz w:val="21"/>
              </w:rPr>
            </w:pPr>
          </w:p>
          <w:p w14:paraId="21A5C056">
            <w:pPr>
              <w:spacing w:before="65" w:line="265" w:lineRule="auto"/>
              <w:ind w:left="122" w:right="72" w:firstLine="1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国家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（地区）</w:t>
            </w:r>
          </w:p>
        </w:tc>
        <w:tc>
          <w:tcPr>
            <w:tcW w:w="1019" w:type="dxa"/>
            <w:vAlign w:val="top"/>
          </w:tcPr>
          <w:p w14:paraId="014AD64B">
            <w:pPr>
              <w:spacing w:before="217" w:line="267" w:lineRule="auto"/>
              <w:ind w:left="201" w:right="192" w:hanging="3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授权号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（标准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编号）</w:t>
            </w:r>
          </w:p>
        </w:tc>
        <w:tc>
          <w:tcPr>
            <w:tcW w:w="1005" w:type="dxa"/>
            <w:vAlign w:val="top"/>
          </w:tcPr>
          <w:p w14:paraId="563EEDF9">
            <w:pPr>
              <w:spacing w:before="216" w:line="227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授权（标</w:t>
            </w:r>
          </w:p>
          <w:p w14:paraId="7A4BDC6E">
            <w:pPr>
              <w:spacing w:before="54" w:line="226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准发布）</w:t>
            </w:r>
          </w:p>
          <w:p w14:paraId="271EF869">
            <w:pPr>
              <w:spacing w:before="54" w:line="228" w:lineRule="auto"/>
              <w:ind w:left="3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日期</w:t>
            </w:r>
          </w:p>
        </w:tc>
        <w:tc>
          <w:tcPr>
            <w:tcW w:w="1094" w:type="dxa"/>
            <w:vAlign w:val="top"/>
          </w:tcPr>
          <w:p w14:paraId="4F11D74F">
            <w:pPr>
              <w:spacing w:before="65" w:line="226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证书编号</w:t>
            </w:r>
          </w:p>
          <w:p w14:paraId="6625D264">
            <w:pPr>
              <w:spacing w:before="54" w:line="228" w:lineRule="auto"/>
              <w:ind w:lef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（标准批</w:t>
            </w:r>
          </w:p>
          <w:p w14:paraId="5C6C5E75">
            <w:pPr>
              <w:spacing w:before="53" w:line="226" w:lineRule="auto"/>
              <w:ind w:left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准发布部</w:t>
            </w:r>
          </w:p>
          <w:p w14:paraId="787CFBB3">
            <w:pPr>
              <w:spacing w:before="54" w:line="216" w:lineRule="auto"/>
              <w:ind w:left="3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门）</w:t>
            </w:r>
          </w:p>
        </w:tc>
        <w:tc>
          <w:tcPr>
            <w:tcW w:w="930" w:type="dxa"/>
            <w:vAlign w:val="top"/>
          </w:tcPr>
          <w:p w14:paraId="5434763B">
            <w:pPr>
              <w:spacing w:before="64" w:line="263" w:lineRule="auto"/>
              <w:ind w:left="165" w:right="147" w:hanging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权利人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（标准</w:t>
            </w:r>
          </w:p>
          <w:p w14:paraId="0E390DAF">
            <w:pPr>
              <w:spacing w:before="31" w:line="246" w:lineRule="auto"/>
              <w:ind w:left="260" w:right="147" w:hanging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起草单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位）</w:t>
            </w:r>
          </w:p>
        </w:tc>
        <w:tc>
          <w:tcPr>
            <w:tcW w:w="982" w:type="dxa"/>
            <w:vAlign w:val="top"/>
          </w:tcPr>
          <w:p w14:paraId="2B597999">
            <w:pPr>
              <w:spacing w:before="217" w:line="267" w:lineRule="auto"/>
              <w:ind w:left="112" w:right="48" w:firstLine="7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发明人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30"/>
                <w:sz w:val="20"/>
                <w:szCs w:val="20"/>
              </w:rPr>
              <w:t>（标准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起草人）</w:t>
            </w:r>
          </w:p>
        </w:tc>
        <w:tc>
          <w:tcPr>
            <w:tcW w:w="935" w:type="dxa"/>
            <w:vAlign w:val="top"/>
          </w:tcPr>
          <w:p w14:paraId="2AE400BF">
            <w:pPr>
              <w:spacing w:before="63" w:line="262" w:lineRule="auto"/>
              <w:ind w:left="156" w:right="151" w:firstLine="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知识产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权（标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准）有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效状态</w:t>
            </w:r>
          </w:p>
        </w:tc>
      </w:tr>
      <w:tr w14:paraId="0D29A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611" w:type="dxa"/>
            <w:vAlign w:val="center"/>
          </w:tcPr>
          <w:p w14:paraId="40386810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109" w:type="dxa"/>
            <w:vAlign w:val="center"/>
          </w:tcPr>
          <w:p w14:paraId="648A177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1"/>
                <w:id w:val="147461263"/>
                <w:placeholder>
                  <w:docPart w:val="{39b9f5ac-41a3-47c3-b272-fe8c95a42b09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5D7F8F92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1"/>
                <w:id w:val="147483413"/>
                <w:placeholder>
                  <w:docPart w:val="{26effe4f-05d1-4565-a9ef-a8f64821dc4d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一种腈氯纶防电弧面料ATPV值防护等级的评价方法 </w:t>
                </w:r>
              </w:sdtContent>
            </w:sdt>
          </w:p>
        </w:tc>
        <w:tc>
          <w:tcPr>
            <w:tcW w:w="1004" w:type="dxa"/>
            <w:vAlign w:val="center"/>
          </w:tcPr>
          <w:p w14:paraId="5E66A5EB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1"/>
                <w:id w:val="147472818"/>
                <w:placeholder>
                  <w:docPart w:val="{4c85cfad-57bc-4119-9bee-bfdfc442a505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57ED7530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1"/>
                <w:id w:val="147461084"/>
                <w:placeholder>
                  <w:docPart w:val="{e4d5f6b0-524e-4704-bf64-9e9a332bb319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ZL202110533020.5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37626438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1"/>
                <w:id w:val="147467693"/>
                <w:placeholder>
                  <w:docPart w:val="{6973904b-d8b5-4f66-bc0c-80cb2f01c38d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2022-09-27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70BD32C9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1"/>
                <w:id w:val="147470430"/>
                <w:placeholder>
                  <w:docPart w:val="{c0b26342-8fbd-4b1e-9686-63d5fd0aab0b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5480073 </w:t>
                </w:r>
              </w:sdtContent>
            </w:sdt>
          </w:p>
        </w:tc>
        <w:tc>
          <w:tcPr>
            <w:tcW w:w="930" w:type="dxa"/>
            <w:vAlign w:val="center"/>
          </w:tcPr>
          <w:p w14:paraId="6BDD855A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1"/>
                <w:id w:val="147469490"/>
                <w:placeholder>
                  <w:docPart w:val="{30563de1-598b-4090-991b-90b6a0fb1495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南通大学 </w:t>
                </w:r>
              </w:sdtContent>
            </w:sdt>
          </w:p>
        </w:tc>
        <w:tc>
          <w:tcPr>
            <w:tcW w:w="982" w:type="dxa"/>
            <w:vAlign w:val="center"/>
          </w:tcPr>
          <w:p w14:paraId="1C372DD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1"/>
                <w:id w:val="147471376"/>
                <w:placeholder>
                  <w:docPart w:val="{47625a6c-dd93-4a49-990e-24f7af31d39b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唐虹；朱雯；孙启龙；黄圳；李侠；时禄祯；胡亦雯；陈毓姝 </w:t>
                </w:r>
              </w:sdtContent>
            </w:sdt>
          </w:p>
        </w:tc>
        <w:tc>
          <w:tcPr>
            <w:tcW w:w="935" w:type="dxa"/>
            <w:vAlign w:val="center"/>
          </w:tcPr>
          <w:p w14:paraId="3292D9CC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55029"/>
                <w:placeholder>
                  <w:docPart w:val="{0fc1eb8b-3a48-4690-b66d-dbb4975f10f7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</w:tr>
      <w:tr w14:paraId="5758B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611" w:type="dxa"/>
            <w:vAlign w:val="center"/>
          </w:tcPr>
          <w:p w14:paraId="1399ACF6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109" w:type="dxa"/>
            <w:vAlign w:val="center"/>
          </w:tcPr>
          <w:p w14:paraId="5E4EF8E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2"/>
                <w:id w:val="147462660"/>
                <w:placeholder>
                  <w:docPart w:val="{c40eccdf-0c34-4a17-bdec-841938c49ca3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592D0023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2"/>
                <w:id w:val="147452899"/>
                <w:placeholder>
                  <w:docPart w:val="{af60d57d-012f-4546-84c2-1d747d7c1092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>一种防电弧面料电弧防护集成试验系统及其控制方法</w:t>
                </w:r>
              </w:sdtContent>
            </w:sdt>
          </w:p>
        </w:tc>
        <w:tc>
          <w:tcPr>
            <w:tcW w:w="1004" w:type="dxa"/>
            <w:vAlign w:val="center"/>
          </w:tcPr>
          <w:p w14:paraId="3ECC15E0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2"/>
                <w:id w:val="147470402"/>
                <w:placeholder>
                  <w:docPart w:val="{9713bf62-a6d2-4b9f-8095-304ae3fb0fc9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4A8C1561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2"/>
                <w:id w:val="147482563"/>
                <w:placeholder>
                  <w:docPart w:val="{4a8f0825-1b75-4e0c-838c-ab582dfca60e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ZL202211296879.X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1A3CE298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2"/>
                <w:id w:val="147475381"/>
                <w:placeholder>
                  <w:docPart w:val="{7a091ad5-eb61-44ec-b9be-de8f803ba808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>2023-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val="en-US" w:eastAsia="zh-CN"/>
                  </w:rPr>
                  <w:t>08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>-</w:t>
                </w:r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5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1A49B2A2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2"/>
                <w:id w:val="147476364"/>
                <w:placeholder>
                  <w:docPart w:val="{c7247be2-8739-498f-b5e3-6741acf07be9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eastAsia="宋体" w:cs="宋体"/>
                    <w:sz w:val="21"/>
                    <w:szCs w:val="21"/>
                    <w:lang w:val="en-US" w:eastAsia="zh-CN"/>
                  </w:rPr>
                  <w:t>6266382</w:t>
                </w:r>
              </w:sdtContent>
            </w:sdt>
          </w:p>
        </w:tc>
        <w:tc>
          <w:tcPr>
            <w:tcW w:w="930" w:type="dxa"/>
            <w:vAlign w:val="center"/>
          </w:tcPr>
          <w:p w14:paraId="065E7A2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2"/>
                <w:id w:val="147480531"/>
                <w:placeholder>
                  <w:docPart w:val="{07697378-d210-4f5b-b4b6-faa01bea3d57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山东省产品质量检验研究院 </w:t>
                </w:r>
              </w:sdtContent>
            </w:sdt>
          </w:p>
        </w:tc>
        <w:tc>
          <w:tcPr>
            <w:tcW w:w="982" w:type="dxa"/>
            <w:vAlign w:val="center"/>
          </w:tcPr>
          <w:p w14:paraId="42B9186C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2"/>
                <w:id w:val="147462958"/>
                <w:placeholder>
                  <w:docPart w:val="{ed455254-5b54-456d-be60-3b0295e7196c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孙胜敏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张建成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员雪峰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孙玉泉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王锋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信天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陈浩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徐仲春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梁潇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许璇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孔令魁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赵盼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焦时宝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；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 xml:space="preserve">王正昊 </w:t>
                </w:r>
              </w:sdtContent>
            </w:sdt>
          </w:p>
        </w:tc>
        <w:tc>
          <w:tcPr>
            <w:tcW w:w="935" w:type="dxa"/>
            <w:vAlign w:val="center"/>
          </w:tcPr>
          <w:p w14:paraId="634166A4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65693"/>
                <w:placeholder>
                  <w:docPart w:val="{5db62db4-e83e-4d31-9c0c-74d60696fa91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</w:tr>
      <w:tr w14:paraId="03134C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611" w:type="dxa"/>
            <w:vAlign w:val="center"/>
          </w:tcPr>
          <w:p w14:paraId="1574470C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1109" w:type="dxa"/>
            <w:vAlign w:val="center"/>
          </w:tcPr>
          <w:p w14:paraId="3DCACA52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3"/>
                <w:id w:val="147458977"/>
                <w:placeholder>
                  <w:docPart w:val="{97926e59-e909-4d8d-8b8e-0fe239d00120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6CF73962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3"/>
                <w:id w:val="147477681"/>
                <w:placeholder>
                  <w:docPart w:val="{c04de830-0de9-4dd2-a0c6-97c308243ea7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低压电路短路耐受强度试验智能保护装置 </w:t>
                </w:r>
              </w:sdtContent>
            </w:sdt>
          </w:p>
        </w:tc>
        <w:tc>
          <w:tcPr>
            <w:tcW w:w="1004" w:type="dxa"/>
            <w:vAlign w:val="center"/>
          </w:tcPr>
          <w:p w14:paraId="6636906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3"/>
                <w:id w:val="147465975"/>
                <w:placeholder>
                  <w:docPart w:val="{df5b8dd5-bf6e-41ec-9717-dcf136cbeebc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6F422057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3"/>
                <w:id w:val="147460626"/>
                <w:placeholder>
                  <w:docPart w:val="{ecb444ed-f333-42bd-b71d-f04c19cb9379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ZL201810915821.6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3C1305C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3"/>
                <w:id w:val="147467274"/>
                <w:placeholder>
                  <w:docPart w:val="{144353f4-2e82-416d-a5d1-41c8254c01e1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2020-12-11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2AFB8D37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3"/>
                <w:id w:val="147458329"/>
                <w:placeholder>
                  <w:docPart w:val="{8ccfe5a8-8f02-42a6-a896-0b270b714eaf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4147798 </w:t>
                </w:r>
              </w:sdtContent>
            </w:sdt>
          </w:p>
        </w:tc>
        <w:tc>
          <w:tcPr>
            <w:tcW w:w="930" w:type="dxa"/>
            <w:vAlign w:val="center"/>
          </w:tcPr>
          <w:p w14:paraId="1485332B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3"/>
                <w:id w:val="147454620"/>
                <w:placeholder>
                  <w:docPart w:val="{f4ac5d7d-4dd7-4c61-a2d2-8c30abf2c2be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山东省产品质量检验研究院 </w:t>
                </w:r>
              </w:sdtContent>
            </w:sdt>
          </w:p>
        </w:tc>
        <w:tc>
          <w:tcPr>
            <w:tcW w:w="982" w:type="dxa"/>
            <w:vAlign w:val="center"/>
          </w:tcPr>
          <w:p w14:paraId="561C0B01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3"/>
                <w:id w:val="147468113"/>
                <w:placeholder>
                  <w:docPart w:val="{4ec6cd29-8824-4549-ab29-524266d30762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>李洪亮；</w:t>
                </w:r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窦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>慧；李海成；丛林；苏士清；朱金华；</w:t>
                </w:r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盖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玉超 </w:t>
                </w:r>
              </w:sdtContent>
            </w:sdt>
          </w:p>
        </w:tc>
        <w:tc>
          <w:tcPr>
            <w:tcW w:w="935" w:type="dxa"/>
            <w:vAlign w:val="center"/>
          </w:tcPr>
          <w:p w14:paraId="4ACB592C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75335"/>
                <w:placeholder>
                  <w:docPart w:val="{ee1def9e-d5f7-4b8d-a09a-ac473ec2ce89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</w:tr>
      <w:tr w14:paraId="76182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1" w:type="dxa"/>
            <w:vAlign w:val="center"/>
          </w:tcPr>
          <w:p w14:paraId="799F338F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1109" w:type="dxa"/>
            <w:vAlign w:val="center"/>
          </w:tcPr>
          <w:p w14:paraId="663A0278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4"/>
                <w:id w:val="147457461"/>
                <w:placeholder>
                  <w:docPart w:val="{dbbd882b-ef0f-4c57-b5ec-27a381f048dc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4A60EEA8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4"/>
                <w:id w:val="147468618"/>
                <w:placeholder>
                  <w:docPart w:val="{fb66c056-35e8-48df-b0c3-9949ce08c67f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低压电器短路耐受强度试验功率因数的三极值点测量方法 </w:t>
                </w:r>
              </w:sdtContent>
            </w:sdt>
          </w:p>
        </w:tc>
        <w:tc>
          <w:tcPr>
            <w:tcW w:w="1004" w:type="dxa"/>
            <w:vAlign w:val="center"/>
          </w:tcPr>
          <w:p w14:paraId="7ED76BAC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4"/>
                <w:id w:val="147475584"/>
                <w:placeholder>
                  <w:docPart w:val="{0fd07098-cdfa-43b9-863c-99e769160c08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441176A9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4"/>
                <w:id w:val="147479569"/>
                <w:placeholder>
                  <w:docPart w:val="{51286fbe-43df-448a-9eaf-c03b27c21e54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ZL201710247528.2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020833A1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4"/>
                <w:id w:val="147462286"/>
                <w:placeholder>
                  <w:docPart w:val="{90938acc-1f9b-45be-97f6-c3318fed408a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2017-12-08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7C395C5A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4"/>
                <w:id w:val="147469594"/>
                <w:placeholder>
                  <w:docPart w:val="{c98fb57c-e246-4a1e-a01b-b6750e963712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2729731 </w:t>
                </w:r>
              </w:sdtContent>
            </w:sdt>
          </w:p>
        </w:tc>
        <w:tc>
          <w:tcPr>
            <w:tcW w:w="930" w:type="dxa"/>
            <w:vAlign w:val="center"/>
          </w:tcPr>
          <w:p w14:paraId="1C23A16D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4"/>
                <w:id w:val="147451586"/>
                <w:placeholder>
                  <w:docPart w:val="{d2b78d13-9b3f-4d67-a83f-5cbb733f2f0d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山东省产品质量检验研究院;北京电力经济技术研究院 </w:t>
                </w:r>
              </w:sdtContent>
            </w:sdt>
          </w:p>
        </w:tc>
        <w:tc>
          <w:tcPr>
            <w:tcW w:w="982" w:type="dxa"/>
            <w:vAlign w:val="center"/>
          </w:tcPr>
          <w:p w14:paraId="2A2FEC9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4"/>
                <w:id w:val="147473396"/>
                <w:placeholder>
                  <w:docPart w:val="{f22c98d8-d597-4f25-b19d-bb123e2b72fe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李洪亮；董强；陈波；丛林；王鑫 </w:t>
                </w:r>
              </w:sdtContent>
            </w:sdt>
          </w:p>
        </w:tc>
        <w:tc>
          <w:tcPr>
            <w:tcW w:w="935" w:type="dxa"/>
            <w:vAlign w:val="center"/>
          </w:tcPr>
          <w:p w14:paraId="57F6B299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51313"/>
                <w:placeholder>
                  <w:docPart w:val="{f903f5de-b150-46ac-93c0-1b098dec5513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</w:sdtContent>
            </w:sdt>
          </w:p>
        </w:tc>
      </w:tr>
      <w:tr w14:paraId="3AB65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611" w:type="dxa"/>
            <w:vAlign w:val="center"/>
          </w:tcPr>
          <w:p w14:paraId="7705F47E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1109" w:type="dxa"/>
            <w:vAlign w:val="center"/>
          </w:tcPr>
          <w:p w14:paraId="056DCF3B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5"/>
                <w:id w:val="147465488"/>
                <w:placeholder>
                  <w:docPart w:val="{d3c9b1a3-8723-4479-9342-249bcb9c0893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7F438BBF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5"/>
                <w:id w:val="147459965"/>
                <w:placeholder>
                  <w:docPart w:val="{dd8fc038-8218-4019-a269-1fe278964fc3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一种交联增强间位芳纶及其制备方法 </w:t>
                </w:r>
              </w:sdtContent>
            </w:sdt>
          </w:p>
        </w:tc>
        <w:tc>
          <w:tcPr>
            <w:tcW w:w="1004" w:type="dxa"/>
            <w:vAlign w:val="center"/>
          </w:tcPr>
          <w:p w14:paraId="34947329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5"/>
                <w:id w:val="147477416"/>
                <w:placeholder>
                  <w:docPart w:val="{7ae4764e-9f9e-46b2-88f3-67d1940c62c4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04474E0E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5"/>
                <w:id w:val="147463587"/>
                <w:placeholder>
                  <w:docPart w:val="{03a1753b-b6c9-4566-80cd-0e66309d7116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ZL201910818877.4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4ED933A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5"/>
                <w:id w:val="147478996"/>
                <w:placeholder>
                  <w:docPart w:val="{731d5124-55c4-4a1b-9fb2-3fd44033bc75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2021-07-23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682B8D5E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5"/>
                <w:id w:val="147455532"/>
                <w:placeholder>
                  <w:docPart w:val="{40023b8f-e231-4692-ad51-d79e83cc3fb8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4569589 </w:t>
                </w:r>
              </w:sdtContent>
            </w:sdt>
          </w:p>
        </w:tc>
        <w:tc>
          <w:tcPr>
            <w:tcW w:w="930" w:type="dxa"/>
            <w:vAlign w:val="center"/>
          </w:tcPr>
          <w:p w14:paraId="34CC009C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5"/>
                <w:id w:val="147476594"/>
                <w:placeholder>
                  <w:docPart w:val="{092a52ac-0fc1-4e77-b0b8-d4549be2826c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泰和新材集团股份有限公司 </w:t>
                </w:r>
              </w:sdtContent>
            </w:sdt>
          </w:p>
        </w:tc>
        <w:tc>
          <w:tcPr>
            <w:tcW w:w="982" w:type="dxa"/>
            <w:vAlign w:val="center"/>
          </w:tcPr>
          <w:p w14:paraId="486C015D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5"/>
                <w:id w:val="147455364"/>
                <w:placeholder>
                  <w:docPart w:val="{586e00de-603a-493f-b9b4-315b7e7b27cc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关振虹；任仲恺；潘士东；李丹；周绪波；杨文华 </w:t>
                </w:r>
              </w:sdtContent>
            </w:sdt>
          </w:p>
        </w:tc>
        <w:tc>
          <w:tcPr>
            <w:tcW w:w="935" w:type="dxa"/>
            <w:vAlign w:val="center"/>
          </w:tcPr>
          <w:p w14:paraId="55E78473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65517"/>
                <w:placeholder>
                  <w:docPart w:val="{ce47d019-0443-4de2-89e6-896eeff200fb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</w:tr>
      <w:tr w14:paraId="22A50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1" w:type="dxa"/>
            <w:vAlign w:val="center"/>
          </w:tcPr>
          <w:p w14:paraId="42D1D5C7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</w:t>
            </w:r>
          </w:p>
        </w:tc>
        <w:tc>
          <w:tcPr>
            <w:tcW w:w="1109" w:type="dxa"/>
            <w:vAlign w:val="center"/>
          </w:tcPr>
          <w:p w14:paraId="07952DF0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6"/>
                <w:id w:val="147460580"/>
                <w:placeholder>
                  <w:docPart w:val="{2aba3233-4359-4bc1-b1b7-9785f90b8bdb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7ADB9206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6"/>
                <w:id w:val="147460030"/>
                <w:placeholder>
                  <w:docPart w:val="{f6b6912b-e92a-49e7-a693-a1d606bd2ff8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一种具有能量吸收和应急防爆结构的轻型防电弧面料 </w:t>
                </w:r>
              </w:sdtContent>
            </w:sdt>
          </w:p>
        </w:tc>
        <w:tc>
          <w:tcPr>
            <w:tcW w:w="1004" w:type="dxa"/>
            <w:vAlign w:val="center"/>
          </w:tcPr>
          <w:p w14:paraId="437244CF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6"/>
                <w:id w:val="147471621"/>
                <w:placeholder>
                  <w:docPart w:val="{ac7f3554-cdb5-48e7-990d-4ce8e96758c4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5C8FD2C9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6"/>
                <w:id w:val="147466305"/>
                <w:placeholder>
                  <w:docPart w:val="{73a762a2-deac-4478-ab9c-61cbad28b873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ZL201910893840.8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4033E2A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6"/>
                <w:id w:val="147461799"/>
                <w:placeholder>
                  <w:docPart w:val="{c83188f7-b257-47b0-bca5-e49070790f6d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2021-06-08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4347EB2B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6"/>
                <w:id w:val="147480377"/>
                <w:placeholder>
                  <w:docPart w:val="{bf7d6f23-2261-4940-b7fe-ae986bdb484e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4470483 </w:t>
                </w:r>
              </w:sdtContent>
            </w:sdt>
          </w:p>
        </w:tc>
        <w:tc>
          <w:tcPr>
            <w:tcW w:w="930" w:type="dxa"/>
            <w:vAlign w:val="center"/>
          </w:tcPr>
          <w:p w14:paraId="6C9D3048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6"/>
                <w:id w:val="147463690"/>
                <w:placeholder>
                  <w:docPart w:val="{7c9b933b-4c78-4eb2-bb54-53c740032bc8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南通大学 </w:t>
                </w:r>
              </w:sdtContent>
            </w:sdt>
          </w:p>
        </w:tc>
        <w:tc>
          <w:tcPr>
            <w:tcW w:w="982" w:type="dxa"/>
            <w:vAlign w:val="center"/>
          </w:tcPr>
          <w:p w14:paraId="51AF7F49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6"/>
                <w:id w:val="147479694"/>
                <w:placeholder>
                  <w:docPart w:val="{7cbe6d69-bf6c-41f9-945e-485ee95e1ba7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唐虹；朱雯；李侠；黄晓梅；孙启龙；黄圳；时禄祯 </w:t>
                </w:r>
              </w:sdtContent>
            </w:sdt>
          </w:p>
        </w:tc>
        <w:tc>
          <w:tcPr>
            <w:tcW w:w="935" w:type="dxa"/>
            <w:vAlign w:val="center"/>
          </w:tcPr>
          <w:p w14:paraId="170234DC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64810"/>
                <w:placeholder>
                  <w:docPart w:val="{59d24b0b-7671-4164-b7aa-3028553a864f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</w:tr>
      <w:tr w14:paraId="186D8E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1" w:type="dxa"/>
            <w:vAlign w:val="center"/>
          </w:tcPr>
          <w:p w14:paraId="4E2F13ED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7</w:t>
            </w:r>
          </w:p>
        </w:tc>
        <w:tc>
          <w:tcPr>
            <w:tcW w:w="1109" w:type="dxa"/>
            <w:vAlign w:val="center"/>
          </w:tcPr>
          <w:p w14:paraId="22CE5073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7"/>
                <w:id w:val="147469744"/>
                <w:placeholder>
                  <w:docPart w:val="{f5ec5fab-5758-4106-8eb9-c77375dcc7fc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425682F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7"/>
                <w:id w:val="147477022"/>
                <w:placeholder>
                  <w:docPart w:val="{0932ef71-bb11-4ce5-ba64-fbe0d63e535a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一种舒适性防电弧面料及制备方法 </w:t>
                </w:r>
              </w:sdtContent>
            </w:sdt>
          </w:p>
        </w:tc>
        <w:tc>
          <w:tcPr>
            <w:tcW w:w="1004" w:type="dxa"/>
            <w:vAlign w:val="center"/>
          </w:tcPr>
          <w:p w14:paraId="4E6C6D9C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7"/>
                <w:id w:val="147467174"/>
                <w:placeholder>
                  <w:docPart w:val="{c5fdc845-c72c-4a03-86a7-213b4fcfbf18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30DE7248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7"/>
                <w:id w:val="147471847"/>
                <w:placeholder>
                  <w:docPart w:val="{668a976d-0447-4482-86cd-eee1c178bf60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ZL201910464204.3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2A7A524B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7"/>
                <w:id w:val="147482795"/>
                <w:placeholder>
                  <w:docPart w:val="{49bce71e-a0c2-4495-8259-fddf77555744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2021-02-05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26E6AB76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7"/>
                <w:id w:val="147474842"/>
                <w:placeholder>
                  <w:docPart w:val="{37ee1064-c90e-4a65-8964-ba93f6e4993a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4239068 </w:t>
                </w:r>
              </w:sdtContent>
            </w:sdt>
          </w:p>
        </w:tc>
        <w:tc>
          <w:tcPr>
            <w:tcW w:w="930" w:type="dxa"/>
            <w:vAlign w:val="center"/>
          </w:tcPr>
          <w:p w14:paraId="6B7475B9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7"/>
                <w:id w:val="147468716"/>
                <w:placeholder>
                  <w:docPart w:val="{a2575d34-a3d0-4bd3-8996-bb3dc777affe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陕西元丰纺织技术研究有限公司 </w:t>
                </w:r>
              </w:sdtContent>
            </w:sdt>
          </w:p>
        </w:tc>
        <w:tc>
          <w:tcPr>
            <w:tcW w:w="982" w:type="dxa"/>
            <w:vAlign w:val="center"/>
          </w:tcPr>
          <w:p w14:paraId="07DC7D7A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7"/>
                <w:id w:val="147459363"/>
                <w:placeholder>
                  <w:docPart w:val="{0d792fb1-9e6e-4bfd-b21c-6d06a198a079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樊争科；孙凯飞；林娜；侯晓鹏；穆岩；马建超 </w:t>
                </w:r>
              </w:sdtContent>
            </w:sdt>
          </w:p>
        </w:tc>
        <w:tc>
          <w:tcPr>
            <w:tcW w:w="935" w:type="dxa"/>
            <w:vAlign w:val="center"/>
          </w:tcPr>
          <w:p w14:paraId="3281A8C4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81287"/>
                <w:placeholder>
                  <w:docPart w:val="{ecbf9c8c-56d8-43c9-b278-1de6ec9a0467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</w:tr>
      <w:tr w14:paraId="46D005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1" w:type="dxa"/>
            <w:vAlign w:val="center"/>
          </w:tcPr>
          <w:p w14:paraId="5553916B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8</w:t>
            </w:r>
          </w:p>
        </w:tc>
        <w:tc>
          <w:tcPr>
            <w:tcW w:w="1109" w:type="dxa"/>
            <w:vAlign w:val="center"/>
          </w:tcPr>
          <w:p w14:paraId="41544954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8"/>
                <w:id w:val="147456148"/>
                <w:placeholder>
                  <w:docPart w:val="{5c5c7534-3fae-4fb5-a0a3-bf1220a76dfe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72B51B14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8"/>
                <w:id w:val="147457682"/>
                <w:placeholder>
                  <w:docPart w:val="{97eb5ec0-4431-4e5c-8da8-a32a51012251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一种防电弧面料及其制备方法、应用 </w:t>
                </w:r>
              </w:sdtContent>
            </w:sdt>
          </w:p>
        </w:tc>
        <w:tc>
          <w:tcPr>
            <w:tcW w:w="1004" w:type="dxa"/>
            <w:vAlign w:val="center"/>
          </w:tcPr>
          <w:p w14:paraId="7833D870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8"/>
                <w:id w:val="147481533"/>
                <w:placeholder>
                  <w:docPart w:val="{57b357a0-d55e-4a1e-9897-1c1a280df322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2981764E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8"/>
                <w:id w:val="147461847"/>
                <w:placeholder>
                  <w:docPart w:val="{17d7edae-3f2f-44bf-a834-46bafb9a8b08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ZL202110695555.2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42F41F31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8"/>
                <w:id w:val="147461511"/>
                <w:placeholder>
                  <w:docPart w:val="{591073f7-fad4-4384-8cbe-b0659a788d94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2023-03-31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47C4F45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8"/>
                <w:id w:val="147466767"/>
                <w:placeholder>
                  <w:docPart w:val="{ee4664a1-f710-421f-9b0e-f818ddcad3c3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5830647 </w:t>
                </w:r>
              </w:sdtContent>
            </w:sdt>
          </w:p>
        </w:tc>
        <w:tc>
          <w:tcPr>
            <w:tcW w:w="930" w:type="dxa"/>
            <w:vAlign w:val="center"/>
          </w:tcPr>
          <w:p w14:paraId="144B13DF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8"/>
                <w:id w:val="147452156"/>
                <w:placeholder>
                  <w:docPart w:val="{c60447d9-903f-4dec-aae2-f99862c02c1f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山东省产品质量检验研究院 </w:t>
                </w:r>
              </w:sdtContent>
            </w:sdt>
          </w:p>
        </w:tc>
        <w:tc>
          <w:tcPr>
            <w:tcW w:w="982" w:type="dxa"/>
            <w:vAlign w:val="center"/>
          </w:tcPr>
          <w:p w14:paraId="098FEC20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8"/>
                <w:id w:val="147467193"/>
                <w:placeholder>
                  <w:docPart w:val="{be47fcda-19e0-4e23-94d5-3420103e7bad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鞠彬彬；陈现景；聂来聪；刘建志；丛林 </w:t>
                </w:r>
              </w:sdtContent>
            </w:sdt>
          </w:p>
        </w:tc>
        <w:tc>
          <w:tcPr>
            <w:tcW w:w="935" w:type="dxa"/>
            <w:vAlign w:val="center"/>
          </w:tcPr>
          <w:p w14:paraId="5337CC2B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69767"/>
                <w:placeholder>
                  <w:docPart w:val="{2c256b64-5f03-4e8b-81ff-9a372508d83a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</w:tr>
      <w:tr w14:paraId="41BAF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1" w:type="dxa"/>
            <w:vAlign w:val="center"/>
          </w:tcPr>
          <w:p w14:paraId="2D04622A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</w:t>
            </w:r>
          </w:p>
        </w:tc>
        <w:tc>
          <w:tcPr>
            <w:tcW w:w="1109" w:type="dxa"/>
            <w:vAlign w:val="center"/>
          </w:tcPr>
          <w:p w14:paraId="0F83635F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9"/>
                <w:id w:val="147451489"/>
                <w:placeholder>
                  <w:docPart w:val="{89315c4f-d4fb-4460-9d59-ee42c3dfb4e6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0EE3C8C5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9"/>
                <w:id w:val="147451798"/>
                <w:placeholder>
                  <w:docPart w:val="{610a22e8-6350-4c87-a862-b3ed7f0984d7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防电弧服 </w:t>
                </w:r>
              </w:sdtContent>
            </w:sdt>
          </w:p>
        </w:tc>
        <w:tc>
          <w:tcPr>
            <w:tcW w:w="1004" w:type="dxa"/>
            <w:vAlign w:val="center"/>
          </w:tcPr>
          <w:p w14:paraId="134B47A7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9"/>
                <w:id w:val="147463416"/>
                <w:placeholder>
                  <w:docPart w:val="{cccdf6fb-8428-4fd4-898f-aab759b69998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6F4B68AB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9"/>
                <w:id w:val="147467169"/>
                <w:placeholder>
                  <w:docPart w:val="{59de3d21-7108-4d14-ac33-0991d34ad3ef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ZL201710637293.8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7662A241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9"/>
                <w:id w:val="147455431"/>
                <w:placeholder>
                  <w:docPart w:val="{593a07f6-dfca-43b6-8495-a15ea48fe9a3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2018-06-12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65AC3B5E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9"/>
                <w:id w:val="147457344"/>
                <w:placeholder>
                  <w:docPart w:val="{3eb1853a-4103-4f98-9f30-b152dabd21c6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2957947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  <w:tc>
          <w:tcPr>
            <w:tcW w:w="930" w:type="dxa"/>
            <w:vAlign w:val="center"/>
          </w:tcPr>
          <w:p w14:paraId="353DA43A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9"/>
                <w:id w:val="147475494"/>
                <w:placeholder>
                  <w:docPart w:val="{0a9be60b-837b-4088-aaf6-901789c1366c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圣华盾防护科技股份有限公司 </w:t>
                </w:r>
              </w:sdtContent>
            </w:sdt>
          </w:p>
        </w:tc>
        <w:tc>
          <w:tcPr>
            <w:tcW w:w="982" w:type="dxa"/>
            <w:vAlign w:val="center"/>
          </w:tcPr>
          <w:p w14:paraId="6E24D41C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9"/>
                <w:id w:val="147462740"/>
                <w:placeholder>
                  <w:docPart w:val="{ace36b36-0b3a-4aa9-830a-a5dbc114cb60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蒋春燕；陈太球； 李飞；徐雪妮；王馨婕；叶远丽；王玮容； 张磊；董晓明 </w:t>
                </w:r>
              </w:sdtContent>
            </w:sdt>
          </w:p>
        </w:tc>
        <w:tc>
          <w:tcPr>
            <w:tcW w:w="935" w:type="dxa"/>
            <w:vAlign w:val="center"/>
          </w:tcPr>
          <w:p w14:paraId="107C9724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78204"/>
                <w:placeholder>
                  <w:docPart w:val="{10dd0934-96f1-4785-9eef-52b89ed6c151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</w:tr>
      <w:tr w14:paraId="66786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11" w:type="dxa"/>
            <w:vAlign w:val="center"/>
          </w:tcPr>
          <w:p w14:paraId="6B161A5E">
            <w:pPr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10</w:t>
            </w:r>
          </w:p>
        </w:tc>
        <w:tc>
          <w:tcPr>
            <w:tcW w:w="1109" w:type="dxa"/>
            <w:vAlign w:val="center"/>
          </w:tcPr>
          <w:p w14:paraId="3F42E041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LB10"/>
                <w:id w:val="147471865"/>
                <w:placeholder>
                  <w:docPart w:val="{7e9a5a1b-3dd4-4039-973c-8baacff3fed3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发明 </w:t>
                </w:r>
              </w:sdtContent>
            </w:sdt>
          </w:p>
        </w:tc>
        <w:tc>
          <w:tcPr>
            <w:tcW w:w="1109" w:type="dxa"/>
            <w:vAlign w:val="center"/>
          </w:tcPr>
          <w:p w14:paraId="18DB98E6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CQMC10"/>
                <w:id w:val="147472117"/>
                <w:placeholder>
                  <w:docPart w:val="{3b8edb35-3697-4322-98c6-a919ba23f007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荧光黄防电弧面料及其应用、防护服  </w:t>
                </w:r>
              </w:sdtContent>
            </w:sdt>
          </w:p>
        </w:tc>
        <w:tc>
          <w:tcPr>
            <w:tcW w:w="1004" w:type="dxa"/>
            <w:vAlign w:val="center"/>
          </w:tcPr>
          <w:p w14:paraId="42A76EAC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GJDQ10"/>
                <w:id w:val="147469236"/>
                <w:placeholder>
                  <w:docPart w:val="{bd111393-a708-4802-a5c4-14a78cf94d3b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中国 </w:t>
                </w:r>
              </w:sdtContent>
            </w:sdt>
          </w:p>
        </w:tc>
        <w:tc>
          <w:tcPr>
            <w:tcW w:w="1019" w:type="dxa"/>
            <w:vAlign w:val="center"/>
          </w:tcPr>
          <w:p w14:paraId="7294DF6D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H10"/>
                <w:id w:val="147479283"/>
                <w:placeholder>
                  <w:docPart w:val="{ad3545e7-ad2b-4dcd-b95a-85725b1bfe9f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ZL202210754104.6   </w:t>
                </w:r>
              </w:sdtContent>
            </w:sdt>
          </w:p>
        </w:tc>
        <w:tc>
          <w:tcPr>
            <w:tcW w:w="1005" w:type="dxa"/>
            <w:vAlign w:val="center"/>
          </w:tcPr>
          <w:p w14:paraId="2E7EAECD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SQRQ10"/>
                <w:id w:val="147476246"/>
                <w:placeholder>
                  <w:docPart w:val="{01f02009-b5f5-417b-9082-febeede84f8c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2023-06-13 </w:t>
                </w:r>
              </w:sdtContent>
            </w:sdt>
          </w:p>
        </w:tc>
        <w:tc>
          <w:tcPr>
            <w:tcW w:w="1094" w:type="dxa"/>
            <w:vAlign w:val="center"/>
          </w:tcPr>
          <w:p w14:paraId="07FB6C08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ZSBH10"/>
                <w:id w:val="147457562"/>
                <w:placeholder>
                  <w:docPart w:val="{d4e5b774-ca81-4337-b1d3-30dffd774716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6045441  </w:t>
                </w:r>
              </w:sdtContent>
            </w:sdt>
          </w:p>
        </w:tc>
        <w:tc>
          <w:tcPr>
            <w:tcW w:w="930" w:type="dxa"/>
            <w:vAlign w:val="center"/>
          </w:tcPr>
          <w:p w14:paraId="4B103810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QLR10"/>
                <w:id w:val="147452823"/>
                <w:placeholder>
                  <w:docPart w:val="{f7d99ead-632f-41a4-9a73-0f5f4d80248a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常熟市宝沣特种纤维有限公司 </w:t>
                </w:r>
              </w:sdtContent>
            </w:sdt>
          </w:p>
        </w:tc>
        <w:tc>
          <w:tcPr>
            <w:tcW w:w="982" w:type="dxa"/>
            <w:vAlign w:val="center"/>
          </w:tcPr>
          <w:p w14:paraId="7800CFB4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tag w:val="FMR10"/>
                <w:id w:val="147475733"/>
                <w:placeholder>
                  <w:docPart w:val="{1677c1ca-3192-49f4-b1e7-0913151d2913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丁致家; 曹丽霞; 钱俊 </w:t>
                </w:r>
              </w:sdtContent>
            </w:sdt>
          </w:p>
        </w:tc>
        <w:tc>
          <w:tcPr>
            <w:tcW w:w="935" w:type="dxa"/>
            <w:vAlign w:val="center"/>
          </w:tcPr>
          <w:p w14:paraId="71F6E45F">
            <w:pPr>
              <w:adjustRightInd w:val="0"/>
              <w:spacing w:line="240" w:lineRule="auto"/>
              <w:ind w:firstLine="6" w:firstLineChars="3"/>
              <w:rPr>
                <w:rFonts w:ascii="Arial"/>
                <w:sz w:val="21"/>
              </w:rPr>
            </w:pPr>
            <w:sdt>
              <w:sdtPr>
                <w:rPr>
                  <w:rFonts w:hint="eastAsia" w:ascii="宋体" w:hAnsi="宋体" w:cs="宋体"/>
                  <w:sz w:val="21"/>
                  <w:szCs w:val="21"/>
                </w:rPr>
                <w:id w:val="147459596"/>
                <w:placeholder>
                  <w:docPart w:val="{9454b157-38fb-4293-97c7-f7a35e783d0f}"/>
                </w:placeholder>
                <w:text w:multiLine="1"/>
              </w:sdtPr>
              <w:sdtEndPr>
                <w:rPr>
                  <w:rFonts w:hint="eastAsia" w:ascii="宋体" w:hAnsi="宋体" w:cs="宋体"/>
                  <w:sz w:val="21"/>
                  <w:szCs w:val="21"/>
                </w:rPr>
              </w:sdtEndPr>
              <w:sdtContent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有效</w:t>
                </w:r>
                <w:r>
                  <w:rPr>
                    <w:rFonts w:hint="eastAsia" w:ascii="宋体" w:hAnsi="宋体" w:cs="宋体"/>
                    <w:sz w:val="21"/>
                    <w:szCs w:val="21"/>
                  </w:rPr>
                  <w:t xml:space="preserve"> </w:t>
                </w:r>
              </w:sdtContent>
            </w:sdt>
          </w:p>
        </w:tc>
      </w:tr>
    </w:tbl>
    <w:p w14:paraId="3800B6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5C97BE"/>
    <w:multiLevelType w:val="singleLevel"/>
    <w:tmpl w:val="515C97B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kMzNhN2VhYTJmODA5ZmUwZDA3YTI2ZDMzNDljMTUifQ=="/>
  </w:docVars>
  <w:rsids>
    <w:rsidRoot w:val="6896756A"/>
    <w:rsid w:val="00332667"/>
    <w:rsid w:val="003862E2"/>
    <w:rsid w:val="004411B7"/>
    <w:rsid w:val="00767FBD"/>
    <w:rsid w:val="00B93579"/>
    <w:rsid w:val="06D13D88"/>
    <w:rsid w:val="0A71331A"/>
    <w:rsid w:val="24A95456"/>
    <w:rsid w:val="29B91E3A"/>
    <w:rsid w:val="313450A6"/>
    <w:rsid w:val="35717CBC"/>
    <w:rsid w:val="39E342EF"/>
    <w:rsid w:val="419D3E85"/>
    <w:rsid w:val="4F11005F"/>
    <w:rsid w:val="52F82B27"/>
    <w:rsid w:val="572F19CA"/>
    <w:rsid w:val="6896756A"/>
    <w:rsid w:val="69FF15EB"/>
    <w:rsid w:val="7E93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39b9f5ac-41a3-47c3-b272-fe8c95a42b0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9b9f5ac-41a3-47c3-b272-fe8c95a42b09}"/>
      </w:docPartPr>
      <w:docPartBody>
        <w:p w14:paraId="4473C6FA"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26effe4f-05d1-4565-a9ef-a8f64821dc4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6effe4f-05d1-4565-a9ef-a8f64821dc4d}"/>
      </w:docPartPr>
      <w:docPartBody>
        <w:p w14:paraId="13952D92">
          <w:pPr>
            <w:pStyle w:val="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4c85cfad-57bc-4119-9bee-bfdfc442a50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c85cfad-57bc-4119-9bee-bfdfc442a505}"/>
      </w:docPartPr>
      <w:docPartBody>
        <w:p w14:paraId="5C74875D">
          <w:pPr>
            <w:pStyle w:val="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e4d5f6b0-524e-4704-bf64-9e9a332bb31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4d5f6b0-524e-4704-bf64-9e9a332bb319}"/>
      </w:docPartPr>
      <w:docPartBody>
        <w:p w14:paraId="47267D2F">
          <w:pPr>
            <w:pStyle w:val="6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6973904b-d8b5-4f66-bc0c-80cb2f01c38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973904b-d8b5-4f66-bc0c-80cb2f01c38d}"/>
      </w:docPartPr>
      <w:docPartBody>
        <w:p w14:paraId="19C66A36">
          <w:pPr>
            <w:pStyle w:val="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0b26342-8fbd-4b1e-9686-63d5fd0aab0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0b26342-8fbd-4b1e-9686-63d5fd0aab0b}"/>
      </w:docPartPr>
      <w:docPartBody>
        <w:p w14:paraId="2610E23F">
          <w:pPr>
            <w:pStyle w:val="8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30563de1-598b-4090-991b-90b6a0fb149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0563de1-598b-4090-991b-90b6a0fb1495}"/>
      </w:docPartPr>
      <w:docPartBody>
        <w:p w14:paraId="6FE9BD19">
          <w:pPr>
            <w:pStyle w:val="9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47625a6c-dd93-4a49-990e-24f7af31d39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7625a6c-dd93-4a49-990e-24f7af31d39b}"/>
      </w:docPartPr>
      <w:docPartBody>
        <w:p w14:paraId="3B13E422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fc1eb8b-3a48-4690-b66d-dbb4975f10f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fc1eb8b-3a48-4690-b66d-dbb4975f10f7}"/>
      </w:docPartPr>
      <w:docPartBody>
        <w:p w14:paraId="00D1C85E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40eccdf-0c34-4a17-bdec-841938c49ca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40eccdf-0c34-4a17-bdec-841938c49ca3}"/>
      </w:docPartPr>
      <w:docPartBody>
        <w:p w14:paraId="01C90DE1">
          <w:pPr>
            <w:pStyle w:val="11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af60d57d-012f-4546-84c2-1d747d7c109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f60d57d-012f-4546-84c2-1d747d7c1092}"/>
      </w:docPartPr>
      <w:docPartBody>
        <w:p w14:paraId="1217A3F5">
          <w:pPr>
            <w:pStyle w:val="12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9713bf62-a6d2-4b9f-8095-304ae3fb0fc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713bf62-a6d2-4b9f-8095-304ae3fb0fc9}"/>
      </w:docPartPr>
      <w:docPartBody>
        <w:p w14:paraId="06861684">
          <w:pPr>
            <w:pStyle w:val="13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4a8f0825-1b75-4e0c-838c-ab582dfca6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a8f0825-1b75-4e0c-838c-ab582dfca60e}"/>
      </w:docPartPr>
      <w:docPartBody>
        <w:p w14:paraId="606FA47B">
          <w:pPr>
            <w:pStyle w:val="1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7a091ad5-eb61-44ec-b9be-de8f803ba80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a091ad5-eb61-44ec-b9be-de8f803ba808}"/>
      </w:docPartPr>
      <w:docPartBody>
        <w:p w14:paraId="4ADD8EAC">
          <w:pPr>
            <w:pStyle w:val="1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7247be2-8739-498f-b5e3-6741acf07be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7247be2-8739-498f-b5e3-6741acf07be9}"/>
      </w:docPartPr>
      <w:docPartBody>
        <w:p w14:paraId="3614FEBC">
          <w:pPr>
            <w:pStyle w:val="16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7697378-d210-4f5b-b4b6-faa01bea3d5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7697378-d210-4f5b-b4b6-faa01bea3d57}"/>
      </w:docPartPr>
      <w:docPartBody>
        <w:p w14:paraId="2B294D92">
          <w:pPr>
            <w:pStyle w:val="1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ed455254-5b54-456d-be60-3b0295e719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d455254-5b54-456d-be60-3b0295e7196c}"/>
      </w:docPartPr>
      <w:docPartBody>
        <w:p w14:paraId="36CD97E8">
          <w:pPr>
            <w:pStyle w:val="18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5db62db4-e83e-4d31-9c0c-74d60696fa9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b62db4-e83e-4d31-9c0c-74d60696fa91}"/>
      </w:docPartPr>
      <w:docPartBody>
        <w:p w14:paraId="331B34FF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97926e59-e909-4d8d-8b8e-0fe239d0012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7926e59-e909-4d8d-8b8e-0fe239d00120}"/>
      </w:docPartPr>
      <w:docPartBody>
        <w:p w14:paraId="4BCF7CDF">
          <w:pPr>
            <w:pStyle w:val="19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04de830-0de9-4dd2-a0c6-97c308243ea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04de830-0de9-4dd2-a0c6-97c308243ea7}"/>
      </w:docPartPr>
      <w:docPartBody>
        <w:p w14:paraId="4DE3E8CC">
          <w:pPr>
            <w:pStyle w:val="2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df5b8dd5-bf6e-41ec-9717-dcf136cbeeb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f5b8dd5-bf6e-41ec-9717-dcf136cbeebc}"/>
      </w:docPartPr>
      <w:docPartBody>
        <w:p w14:paraId="711BC590">
          <w:pPr>
            <w:pStyle w:val="21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ecb444ed-f333-42bd-b71d-f04c19cb937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cb444ed-f333-42bd-b71d-f04c19cb9379}"/>
      </w:docPartPr>
      <w:docPartBody>
        <w:p w14:paraId="14D66FED">
          <w:pPr>
            <w:pStyle w:val="22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144353f4-2e82-416d-a5d1-41c8254c01e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4353f4-2e82-416d-a5d1-41c8254c01e1}"/>
      </w:docPartPr>
      <w:docPartBody>
        <w:p w14:paraId="1399A42D">
          <w:pPr>
            <w:pStyle w:val="23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8ccfe5a8-8f02-42a6-a896-0b270b714ea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ccfe5a8-8f02-42a6-a896-0b270b714eaf}"/>
      </w:docPartPr>
      <w:docPartBody>
        <w:p w14:paraId="478C6382">
          <w:pPr>
            <w:pStyle w:val="2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f4ac5d7d-4dd7-4c61-a2d2-8c30abf2c2b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4ac5d7d-4dd7-4c61-a2d2-8c30abf2c2be}"/>
      </w:docPartPr>
      <w:docPartBody>
        <w:p w14:paraId="3DAE3F82">
          <w:pPr>
            <w:pStyle w:val="2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4ec6cd29-8824-4549-ab29-524266d3076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ec6cd29-8824-4549-ab29-524266d30762}"/>
      </w:docPartPr>
      <w:docPartBody>
        <w:p w14:paraId="2DE876E6">
          <w:pPr>
            <w:pStyle w:val="26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ee1def9e-d5f7-4b8d-a09a-ac473ec2ce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e1def9e-d5f7-4b8d-a09a-ac473ec2ce89}"/>
      </w:docPartPr>
      <w:docPartBody>
        <w:p w14:paraId="0C58462F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dbbd882b-ef0f-4c57-b5ec-27a381f048d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bbd882b-ef0f-4c57-b5ec-27a381f048dc}"/>
      </w:docPartPr>
      <w:docPartBody>
        <w:p w14:paraId="502FA2AF">
          <w:pPr>
            <w:pStyle w:val="2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fb66c056-35e8-48df-b0c3-9949ce08c67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b66c056-35e8-48df-b0c3-9949ce08c67f}"/>
      </w:docPartPr>
      <w:docPartBody>
        <w:p w14:paraId="117C6D23">
          <w:pPr>
            <w:pStyle w:val="28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fd07098-cdfa-43b9-863c-99e769160c0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fd07098-cdfa-43b9-863c-99e769160c08}"/>
      </w:docPartPr>
      <w:docPartBody>
        <w:p w14:paraId="5DA9366B">
          <w:pPr>
            <w:pStyle w:val="29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51286fbe-43df-448a-9eaf-c03b27c21e5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1286fbe-43df-448a-9eaf-c03b27c21e54}"/>
      </w:docPartPr>
      <w:docPartBody>
        <w:p w14:paraId="2D2EB550">
          <w:pPr>
            <w:pStyle w:val="3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90938acc-1f9b-45be-97f6-c3318fed408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0938acc-1f9b-45be-97f6-c3318fed408a}"/>
      </w:docPartPr>
      <w:docPartBody>
        <w:p w14:paraId="1BFD5739">
          <w:pPr>
            <w:pStyle w:val="31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98fb57c-e246-4a1e-a01b-b6750e96371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98fb57c-e246-4a1e-a01b-b6750e963712}"/>
      </w:docPartPr>
      <w:docPartBody>
        <w:p w14:paraId="756152AB">
          <w:pPr>
            <w:pStyle w:val="32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d2b78d13-9b3f-4d67-a83f-5cbb733f2f0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2b78d13-9b3f-4d67-a83f-5cbb733f2f0d}"/>
      </w:docPartPr>
      <w:docPartBody>
        <w:p w14:paraId="70A6B5B5">
          <w:pPr>
            <w:pStyle w:val="33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f22c98d8-d597-4f25-b19d-bb123e2b72f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22c98d8-d597-4f25-b19d-bb123e2b72fe}"/>
      </w:docPartPr>
      <w:docPartBody>
        <w:p w14:paraId="021309F0">
          <w:pPr>
            <w:pStyle w:val="3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f903f5de-b150-46ac-93c0-1b098dec551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903f5de-b150-46ac-93c0-1b098dec5513}"/>
      </w:docPartPr>
      <w:docPartBody>
        <w:p w14:paraId="1AC0DFB7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d3c9b1a3-8723-4479-9342-249bcb9c089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3c9b1a3-8723-4479-9342-249bcb9c0893}"/>
      </w:docPartPr>
      <w:docPartBody>
        <w:p w14:paraId="3193F52F">
          <w:pPr>
            <w:pStyle w:val="3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dd8fc038-8218-4019-a269-1fe278964fc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8fc038-8218-4019-a269-1fe278964fc3}"/>
      </w:docPartPr>
      <w:docPartBody>
        <w:p w14:paraId="13880CB7">
          <w:pPr>
            <w:pStyle w:val="36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7ae4764e-9f9e-46b2-88f3-67d1940c62c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ae4764e-9f9e-46b2-88f3-67d1940c62c4}"/>
      </w:docPartPr>
      <w:docPartBody>
        <w:p w14:paraId="3301C4B4">
          <w:pPr>
            <w:pStyle w:val="3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3a1753b-b6c9-4566-80cd-0e66309d711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3a1753b-b6c9-4566-80cd-0e66309d7116}"/>
      </w:docPartPr>
      <w:docPartBody>
        <w:p w14:paraId="5467B72B">
          <w:pPr>
            <w:pStyle w:val="38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731d5124-55c4-4a1b-9fb2-3fd44033bc7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1d5124-55c4-4a1b-9fb2-3fd44033bc75}"/>
      </w:docPartPr>
      <w:docPartBody>
        <w:p w14:paraId="72B648ED">
          <w:pPr>
            <w:pStyle w:val="39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40023b8f-e231-4692-ad51-d79e83cc3fb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0023b8f-e231-4692-ad51-d79e83cc3fb8}"/>
      </w:docPartPr>
      <w:docPartBody>
        <w:p w14:paraId="76F373F3">
          <w:pPr>
            <w:pStyle w:val="4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92a52ac-0fc1-4e77-b0b8-d4549be282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92a52ac-0fc1-4e77-b0b8-d4549be2826c}"/>
      </w:docPartPr>
      <w:docPartBody>
        <w:p w14:paraId="125E8E37">
          <w:pPr>
            <w:pStyle w:val="41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586e00de-603a-493f-b9b4-315b7e7b27c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86e00de-603a-493f-b9b4-315b7e7b27cc}"/>
      </w:docPartPr>
      <w:docPartBody>
        <w:p w14:paraId="786BB1DA">
          <w:pPr>
            <w:pStyle w:val="42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e47d019-0443-4de2-89e6-896eeff200f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47d019-0443-4de2-89e6-896eeff200fb}"/>
      </w:docPartPr>
      <w:docPartBody>
        <w:p w14:paraId="42668097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2aba3233-4359-4bc1-b1b7-9785f90b8bd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aba3233-4359-4bc1-b1b7-9785f90b8bdb}"/>
      </w:docPartPr>
      <w:docPartBody>
        <w:p w14:paraId="12285978">
          <w:pPr>
            <w:pStyle w:val="43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f6b6912b-e92a-49e7-a693-a1d606bd2ff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6b6912b-e92a-49e7-a693-a1d606bd2ff8}"/>
      </w:docPartPr>
      <w:docPartBody>
        <w:p w14:paraId="3E73EAD0">
          <w:pPr>
            <w:pStyle w:val="4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ac7f3554-cdb5-48e7-990d-4ce8e96758c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c7f3554-cdb5-48e7-990d-4ce8e96758c4}"/>
      </w:docPartPr>
      <w:docPartBody>
        <w:p w14:paraId="60BCC61D">
          <w:pPr>
            <w:pStyle w:val="4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73a762a2-deac-4478-ab9c-61cbad28b87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a762a2-deac-4478-ab9c-61cbad28b873}"/>
      </w:docPartPr>
      <w:docPartBody>
        <w:p w14:paraId="6AB91595">
          <w:pPr>
            <w:pStyle w:val="46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83188f7-b257-47b0-bca5-e49070790f6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83188f7-b257-47b0-bca5-e49070790f6d}"/>
      </w:docPartPr>
      <w:docPartBody>
        <w:p w14:paraId="67E84D96">
          <w:pPr>
            <w:pStyle w:val="4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bf7d6f23-2261-4940-b7fe-ae986bdb484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f7d6f23-2261-4940-b7fe-ae986bdb484e}"/>
      </w:docPartPr>
      <w:docPartBody>
        <w:p w14:paraId="3C9DF44F">
          <w:pPr>
            <w:pStyle w:val="48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7c9b933b-4c78-4eb2-bb54-53c740032bc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c9b933b-4c78-4eb2-bb54-53c740032bc8}"/>
      </w:docPartPr>
      <w:docPartBody>
        <w:p w14:paraId="40DBB403">
          <w:pPr>
            <w:pStyle w:val="49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7cbe6d69-bf6c-41f9-945e-485ee95e1ba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cbe6d69-bf6c-41f9-945e-485ee95e1ba7}"/>
      </w:docPartPr>
      <w:docPartBody>
        <w:p w14:paraId="44D4A8F1">
          <w:pPr>
            <w:pStyle w:val="5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59d24b0b-7671-4164-b7aa-3028553a864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d24b0b-7671-4164-b7aa-3028553a864f}"/>
      </w:docPartPr>
      <w:docPartBody>
        <w:p w14:paraId="03389223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f5ec5fab-5758-4106-8eb9-c77375dcc7f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5ec5fab-5758-4106-8eb9-c77375dcc7fc}"/>
      </w:docPartPr>
      <w:docPartBody>
        <w:p w14:paraId="26B29436">
          <w:pPr>
            <w:pStyle w:val="51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932ef71-bb11-4ce5-ba64-fbe0d63e535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932ef71-bb11-4ce5-ba64-fbe0d63e535a}"/>
      </w:docPartPr>
      <w:docPartBody>
        <w:p w14:paraId="41450D90">
          <w:pPr>
            <w:pStyle w:val="52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5fdc845-c72c-4a03-86a7-213b4fcfbf1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5fdc845-c72c-4a03-86a7-213b4fcfbf18}"/>
      </w:docPartPr>
      <w:docPartBody>
        <w:p w14:paraId="12CA16C2">
          <w:pPr>
            <w:pStyle w:val="53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668a976d-0447-4482-86cd-eee1c178bf6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8a976d-0447-4482-86cd-eee1c178bf60}"/>
      </w:docPartPr>
      <w:docPartBody>
        <w:p w14:paraId="60DAC731">
          <w:pPr>
            <w:pStyle w:val="5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49bce71e-a0c2-4495-8259-fddf7755574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9bce71e-a0c2-4495-8259-fddf77555744}"/>
      </w:docPartPr>
      <w:docPartBody>
        <w:p w14:paraId="388F3FD8">
          <w:pPr>
            <w:pStyle w:val="5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37ee1064-c90e-4a65-8964-ba93f6e4993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7ee1064-c90e-4a65-8964-ba93f6e4993a}"/>
      </w:docPartPr>
      <w:docPartBody>
        <w:p w14:paraId="33E8109E">
          <w:pPr>
            <w:pStyle w:val="56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a2575d34-a3d0-4bd3-8996-bb3dc777aff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2575d34-a3d0-4bd3-8996-bb3dc777affe}"/>
      </w:docPartPr>
      <w:docPartBody>
        <w:p w14:paraId="30A8A9D3">
          <w:pPr>
            <w:pStyle w:val="5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d792fb1-9e6e-4bfd-b21c-6d06a198a07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d792fb1-9e6e-4bfd-b21c-6d06a198a079}"/>
      </w:docPartPr>
      <w:docPartBody>
        <w:p w14:paraId="618F7088">
          <w:pPr>
            <w:pStyle w:val="58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ecbf9c8c-56d8-43c9-b278-1de6ec9a046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cbf9c8c-56d8-43c9-b278-1de6ec9a0467}"/>
      </w:docPartPr>
      <w:docPartBody>
        <w:p w14:paraId="334AD91D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5c5c7534-3fae-4fb5-a0a3-bf1220a76df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c5c7534-3fae-4fb5-a0a3-bf1220a76dfe}"/>
      </w:docPartPr>
      <w:docPartBody>
        <w:p w14:paraId="0859D5EC">
          <w:pPr>
            <w:pStyle w:val="59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97eb5ec0-4431-4e5c-8da8-a32a5101225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7eb5ec0-4431-4e5c-8da8-a32a51012251}"/>
      </w:docPartPr>
      <w:docPartBody>
        <w:p w14:paraId="355C9AC2">
          <w:pPr>
            <w:pStyle w:val="6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57b357a0-d55e-4a1e-9897-1c1a280df32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7b357a0-d55e-4a1e-9897-1c1a280df322}"/>
      </w:docPartPr>
      <w:docPartBody>
        <w:p w14:paraId="561C841C">
          <w:pPr>
            <w:pStyle w:val="61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17d7edae-3f2f-44bf-a834-46bafb9a8b0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7d7edae-3f2f-44bf-a834-46bafb9a8b08}"/>
      </w:docPartPr>
      <w:docPartBody>
        <w:p w14:paraId="19FAE913">
          <w:pPr>
            <w:pStyle w:val="62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591073f7-fad4-4384-8cbe-b0659a788d9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1073f7-fad4-4384-8cbe-b0659a788d94}"/>
      </w:docPartPr>
      <w:docPartBody>
        <w:p w14:paraId="6F8FE190">
          <w:pPr>
            <w:pStyle w:val="63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ee4664a1-f710-421f-9b0e-f818ddcad3c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e4664a1-f710-421f-9b0e-f818ddcad3c3}"/>
      </w:docPartPr>
      <w:docPartBody>
        <w:p w14:paraId="3C07DA74">
          <w:pPr>
            <w:pStyle w:val="6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60447d9-903f-4dec-aae2-f99862c02c1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0447d9-903f-4dec-aae2-f99862c02c1f}"/>
      </w:docPartPr>
      <w:docPartBody>
        <w:p w14:paraId="02F4D408">
          <w:pPr>
            <w:pStyle w:val="6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be47fcda-19e0-4e23-94d5-3420103e7ba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e47fcda-19e0-4e23-94d5-3420103e7bad}"/>
      </w:docPartPr>
      <w:docPartBody>
        <w:p w14:paraId="44F4D2E2">
          <w:pPr>
            <w:pStyle w:val="66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2c256b64-5f03-4e8b-81ff-9a372508d83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c256b64-5f03-4e8b-81ff-9a372508d83a}"/>
      </w:docPartPr>
      <w:docPartBody>
        <w:p w14:paraId="55BBA10C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89315c4f-d4fb-4460-9d59-ee42c3dfb4e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9315c4f-d4fb-4460-9d59-ee42c3dfb4e6}"/>
      </w:docPartPr>
      <w:docPartBody>
        <w:p w14:paraId="7B846DB5">
          <w:pPr>
            <w:pStyle w:val="6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610a22e8-6350-4c87-a862-b3ed7f0984d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10a22e8-6350-4c87-a862-b3ed7f0984d7}"/>
      </w:docPartPr>
      <w:docPartBody>
        <w:p w14:paraId="65C9E265">
          <w:pPr>
            <w:pStyle w:val="68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ccdf6fb-8428-4fd4-898f-aab759b6999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ccdf6fb-8428-4fd4-898f-aab759b69998}"/>
      </w:docPartPr>
      <w:docPartBody>
        <w:p w14:paraId="5E9BBE44">
          <w:pPr>
            <w:pStyle w:val="69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59de3d21-7108-4d14-ac33-0991d34ad3e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de3d21-7108-4d14-ac33-0991d34ad3ef}"/>
      </w:docPartPr>
      <w:docPartBody>
        <w:p w14:paraId="156FD369">
          <w:pPr>
            <w:pStyle w:val="7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593a07f6-dfca-43b6-8495-a15ea48fe9a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3a07f6-dfca-43b6-8495-a15ea48fe9a3}"/>
      </w:docPartPr>
      <w:docPartBody>
        <w:p w14:paraId="2BDABDD0">
          <w:pPr>
            <w:pStyle w:val="71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3eb1853a-4103-4f98-9f30-b152dabd21c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eb1853a-4103-4f98-9f30-b152dabd21c6}"/>
      </w:docPartPr>
      <w:docPartBody>
        <w:p w14:paraId="2ED710BA">
          <w:pPr>
            <w:pStyle w:val="72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a9be60b-837b-4088-aaf6-901789c136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a9be60b-837b-4088-aaf6-901789c1366c}"/>
      </w:docPartPr>
      <w:docPartBody>
        <w:p w14:paraId="30568AB1">
          <w:pPr>
            <w:pStyle w:val="73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ace36b36-0b3a-4aa9-830a-a5dbc114cb6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ce36b36-0b3a-4aa9-830a-a5dbc114cb60}"/>
      </w:docPartPr>
      <w:docPartBody>
        <w:p w14:paraId="0C1764B8">
          <w:pPr>
            <w:pStyle w:val="7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10dd0934-96f1-4785-9eef-52b89ed6c15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0dd0934-96f1-4785-9eef-52b89ed6c151}"/>
      </w:docPartPr>
      <w:docPartBody>
        <w:p w14:paraId="4C093374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7e9a5a1b-3dd4-4039-973c-8baacff3fed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e9a5a1b-3dd4-4039-973c-8baacff3fed3}"/>
      </w:docPartPr>
      <w:docPartBody>
        <w:p w14:paraId="00864E2C">
          <w:pPr>
            <w:pStyle w:val="7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3b8edb35-3697-4322-98c6-a919ba23f00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b8edb35-3697-4322-98c6-a919ba23f007}"/>
      </w:docPartPr>
      <w:docPartBody>
        <w:p w14:paraId="219955F7">
          <w:pPr>
            <w:pStyle w:val="76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bd111393-a708-4802-a5c4-14a78cf94d3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d111393-a708-4802-a5c4-14a78cf94d3b}"/>
      </w:docPartPr>
      <w:docPartBody>
        <w:p w14:paraId="53479960">
          <w:pPr>
            <w:pStyle w:val="7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ad3545e7-ad2b-4dcd-b95a-85725b1bfe9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d3545e7-ad2b-4dcd-b95a-85725b1bfe9f}"/>
      </w:docPartPr>
      <w:docPartBody>
        <w:p w14:paraId="50B67CE0">
          <w:pPr>
            <w:pStyle w:val="78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1f02009-b5f5-417b-9082-febeede84f8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1f02009-b5f5-417b-9082-febeede84f8c}"/>
      </w:docPartPr>
      <w:docPartBody>
        <w:p w14:paraId="211E6485">
          <w:pPr>
            <w:pStyle w:val="79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d4e5b774-ca81-4337-b1d3-30dffd77471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4e5b774-ca81-4337-b1d3-30dffd774716}"/>
      </w:docPartPr>
      <w:docPartBody>
        <w:p w14:paraId="055BE094">
          <w:pPr>
            <w:pStyle w:val="8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f7d99ead-632f-41a4-9a73-0f5f4d80248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7d99ead-632f-41a4-9a73-0f5f4d80248a}"/>
      </w:docPartPr>
      <w:docPartBody>
        <w:p w14:paraId="4DE2DD89">
          <w:pPr>
            <w:pStyle w:val="81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1677c1ca-3192-49f4-b1e7-0913151d291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677c1ca-3192-49f4-b1e7-0913151d2913}"/>
      </w:docPartPr>
      <w:docPartBody>
        <w:p w14:paraId="661D620A">
          <w:pPr>
            <w:pStyle w:val="82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9454b157-38fb-4293-97c7-f7a35e783d0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454b157-38fb-4293-97c7-f7a35e783d0f}"/>
      </w:docPartPr>
      <w:docPartBody>
        <w:p w14:paraId="6310DCB7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5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nhideWhenUsed="0" w:uiPriority="99" w:name="Placeholder Text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character" w:styleId="3">
    <w:name w:val="Placeholder Text"/>
    <w:basedOn w:val="2"/>
    <w:autoRedefine/>
    <w:semiHidden/>
    <w:qFormat/>
    <w:uiPriority w:val="99"/>
    <w:rPr>
      <w:color w:val="808080"/>
    </w:rPr>
  </w:style>
  <w:style w:type="paragraph" w:customStyle="1" w:styleId="4">
    <w:name w:val="30856AC9F00940998C55A63601EA184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35FC7EDDA40945658C6EB6396E956EC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90D4D53F8983439C94A149CE7DDA03B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EEA5C7F529164FDEAB201860E0AD43D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131501BD49A147DCBB257686397E8EC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AEE9277F7DD44AB38C57A1CF109112D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3B7701966F1E465BBAE54BBEFF87BE1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7275E56917E24140BDA6841C86F6D6A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F797960FB11D4EB49C088047807237E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0D654CE9CB674EE19861B55CC900C3D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86E7A13F49154F8E9EF0E118FD9B1E0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299BF7E981E04AC88371D4B57A7736B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D99A9D4CCBBE452CAD12C4FEA3C622E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F95C8D29EC0547AC9596FC33B7E66FA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61CDD647E69547898797DE362BB4796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651B1E82AF27499FA40EA89BBFA1CE9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280D3FDC1AAC40CE8AE1B5FBFC4D4AC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11D0F8C28AD64BF3A566E49909E9546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00E6D30F0C45401C93C6A877BCC7BE4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61BAC4340EA9429889FFFFF274E98E3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8E496B9BCF0A4BEA86334C019847259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BDDFA872618B4AC39352C0D686C305D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D5DD7A3E9A48416188FAE13A05716C8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FAB4E800BFE44803826310D44875917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AFE9EB1E87FD45B4A60353894BE66EC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3A00983687DD48BDA30F3BCB699E27D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EA2A022FB2A54C53BDFF2D3832316EC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AA0219C17A944068B6DBC87FCFD209C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5D51D666BA1A4D14B0E6649023414C3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417E1DFA4B15411189F4BBA871FACA8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1136D8A9C8B04423BFC57C57D3D7E80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43E2BF78DC204B0DAF751BC1D6A0564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99D28EE757A2494B8220C7637F6B465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3C2A3277F57948D6A2B29C363C1F029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61259B14CDE9456C86345E2AB9D7EED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840941A3FB4A427F9C96EE6EB3CAFBB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D0989D479E2C4CA18A4F8521267B2E3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1A0D3A70E24A42C79BEC1AE9764E0D0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C3242C797A59420B97F8A9A9B0C6662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BF0DF9B57803484693D0C5A213F4B73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3D6EF547AD68443597B07DDFF99ABE8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4186789E8E38418EA627EC22D92DBF5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09C552934C45471DA997E97350CF37B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9E0333EF4D704796992E0A1A307A057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FBCB69FC087947C48864DA4C05E33AD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8CC0C1E3FA53415A83FD2EC833E009C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775D923835E146579B140605472FCE1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9D798DF8F6504E63A91781E9CCB7330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F925F972DA7A47F98C73F502C6D9EBB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82857987FEBD468587DA63526BC05EE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A41CD2E145C645A6962A5F4A6EC0770D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13673C01737E4B0CB0829884DCFCF4E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6">
    <w:name w:val="5F22FDB1BE5F421C9AA65271002D7A6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7">
    <w:name w:val="B93AF6009BF74D92A68F0A0A199A85F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8">
    <w:name w:val="1FEE44DA11804491ACDE758120FE887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9">
    <w:name w:val="0BB674934B43450C9D48FC374ADEC04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0">
    <w:name w:val="847EACA0196E4C538C83E390A2D04DB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1">
    <w:name w:val="189D95B17C3446858FC0C8758FA493E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2">
    <w:name w:val="7B098798135943449FD2493587E3DEE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3">
    <w:name w:val="89896E1129604464A12057F9061724E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4">
    <w:name w:val="CE08BB83B92246958C565A8CF9ED0B6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5">
    <w:name w:val="0445301E795F40CFB0B55D67E69A11C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6">
    <w:name w:val="BBD9EF0ED783412F8EEFFDD91F03DDE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7">
    <w:name w:val="808D17D6FEA648AA8E1A25BA04D5FE4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8">
    <w:name w:val="182F1179A7D341679039BF1B2875962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9">
    <w:name w:val="22D52D1D417B48F1B13083C513B03BC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0">
    <w:name w:val="ED84B27BD69241CEA0630F458A128DB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1">
    <w:name w:val="0AB75A28D56A49FBA71F3B7490E7DAE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2">
    <w:name w:val="97C9D2AF767A493FAEE84CE1207C38C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3">
    <w:name w:val="D829FBE1EF9847889A77DA90227CF80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4">
    <w:name w:val="806A4345B6F249EEB8013297444AA50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5">
    <w:name w:val="17D916DBC061495C90DF2D2692E220C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6">
    <w:name w:val="02F8BBE8C3364D20BAC1F274FF75E4E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7">
    <w:name w:val="574F429856F94BEC97563AD73097AAB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8">
    <w:name w:val="60065DD895AD4254A5C3B938048F4BC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9">
    <w:name w:val="99B4B88B9E7D47B1A0D299123D55CCF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0">
    <w:name w:val="334D2E34D5804D838BE93CF022BFEEE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1">
    <w:name w:val="4C29E0AE02C448E994ED84CF974A657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2">
    <w:name w:val="3D9BBF394BC64997B5F1EEFB3ED7E44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2133</Words>
  <Characters>2498</Characters>
  <Lines>100</Lines>
  <Paragraphs>83</Paragraphs>
  <TotalTime>1</TotalTime>
  <ScaleCrop>false</ScaleCrop>
  <LinksUpToDate>false</LinksUpToDate>
  <CharactersWithSpaces>2613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2025-05-19T07:13:00Z</dcterms:created>
  <dc:creator>lenovo</dc:creator>
  <cp:lastModifiedBy>谭伟</cp:lastModifiedBy>
  <dcterms:modified xsi:type="dcterms:W3CDTF">2025-05-27T01:52:41Z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303649E8EE594E81A5898D0230365032_13</vt:lpwstr>
  </property>
  <property fmtid="{D5CDD505-2E9C-101B-9397-08002B2CF9AE}" pid="4" name="KSOTemplateDocerSaveRecord">
    <vt:lpwstr>eyJoZGlkIjoiMTYwYjQ1ODUxMDZiYTM3MTNjY2VkYWMzOTJmMjg2Y2IiLCJ1c2VySWQiOiIxNjk0ODkyNTQwIn0=</vt:lpwstr>
  </property>
</Properties>
</file>