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5C04" w14:textId="77777777" w:rsidR="00BB0E32" w:rsidRPr="00BB0E32" w:rsidRDefault="00BB0E32" w:rsidP="00BB0E32">
      <w:pPr>
        <w:widowControl/>
        <w:jc w:val="center"/>
        <w:rPr>
          <w:rFonts w:ascii="宋体" w:eastAsia="宋体" w:hAnsi="宋体" w:cs="Times New Roman"/>
          <w:b/>
          <w:kern w:val="0"/>
          <w:sz w:val="28"/>
        </w:rPr>
      </w:pPr>
      <w:r w:rsidRPr="00BB0E32">
        <w:rPr>
          <w:rFonts w:ascii="宋体" w:eastAsia="宋体" w:hAnsi="宋体" w:cs="MS Mincho"/>
          <w:b/>
          <w:kern w:val="0"/>
          <w:sz w:val="32"/>
        </w:rPr>
        <w:t>公示</w:t>
      </w:r>
    </w:p>
    <w:p w14:paraId="2A7FFD0A" w14:textId="77777777" w:rsidR="00BB0E32" w:rsidRPr="00BB0E32" w:rsidRDefault="00BB0E32" w:rsidP="00BB0E32">
      <w:pPr>
        <w:widowControl/>
        <w:spacing w:after="200" w:line="360" w:lineRule="auto"/>
        <w:jc w:val="left"/>
        <w:rPr>
          <w:rFonts w:ascii="仿宋" w:eastAsia="MS Mincho" w:hAnsi="仿宋" w:cs="Times New Roman"/>
          <w:kern w:val="0"/>
          <w:sz w:val="28"/>
        </w:rPr>
      </w:pPr>
    </w:p>
    <w:p w14:paraId="0B1B3E94" w14:textId="74733CA8" w:rsidR="00BB0E32" w:rsidRPr="00BB0E32" w:rsidRDefault="00BB0E32" w:rsidP="00BB0E32">
      <w:pPr>
        <w:widowControl/>
        <w:spacing w:after="200" w:line="360" w:lineRule="auto"/>
        <w:ind w:firstLine="425"/>
        <w:rPr>
          <w:rFonts w:ascii="宋体" w:eastAsia="宋体" w:hAnsi="宋体" w:cs="MS Mincho"/>
          <w:kern w:val="0"/>
          <w:sz w:val="28"/>
        </w:rPr>
      </w:pPr>
      <w:r w:rsidRPr="00BB0E32">
        <w:rPr>
          <w:rFonts w:ascii="宋体" w:eastAsia="宋体" w:hAnsi="宋体" w:cs="微软雅黑"/>
          <w:b/>
          <w:kern w:val="0"/>
          <w:sz w:val="28"/>
        </w:rPr>
        <w:t>项</w:t>
      </w:r>
      <w:r w:rsidRPr="00BB0E32">
        <w:rPr>
          <w:rFonts w:ascii="宋体" w:eastAsia="宋体" w:hAnsi="宋体" w:cs="MS Mincho"/>
          <w:b/>
          <w:kern w:val="0"/>
          <w:sz w:val="28"/>
        </w:rPr>
        <w:t>目名称：</w:t>
      </w:r>
      <w:r>
        <w:rPr>
          <w:rFonts w:ascii="Times New Roman" w:eastAsia="宋体" w:hAnsi="Times New Roman" w:cs="Times New Roman" w:hint="eastAsia"/>
          <w:sz w:val="28"/>
          <w:szCs w:val="28"/>
        </w:rPr>
        <w:t>高效耐磨无堵塞石油化工泵关键技术及工程应用</w:t>
      </w:r>
    </w:p>
    <w:p w14:paraId="2F3C745B" w14:textId="5336F227" w:rsidR="00BB0E32" w:rsidRPr="00BB0E32" w:rsidRDefault="00BB0E32" w:rsidP="00BB0E32">
      <w:pPr>
        <w:widowControl/>
        <w:spacing w:after="200" w:line="360" w:lineRule="auto"/>
        <w:ind w:firstLine="425"/>
        <w:rPr>
          <w:rFonts w:ascii="宋体" w:eastAsia="宋体" w:hAnsi="宋体" w:cs="微软雅黑"/>
          <w:b/>
          <w:kern w:val="0"/>
          <w:sz w:val="28"/>
        </w:rPr>
      </w:pPr>
      <w:r w:rsidRPr="00BB0E32">
        <w:rPr>
          <w:rFonts w:ascii="宋体" w:eastAsia="宋体" w:hAnsi="宋体" w:cs="微软雅黑"/>
          <w:b/>
          <w:kern w:val="0"/>
          <w:sz w:val="28"/>
        </w:rPr>
        <w:t>提名单位：</w:t>
      </w:r>
      <w:r w:rsidRPr="00BB0E32">
        <w:rPr>
          <w:rFonts w:ascii="宋体" w:eastAsia="宋体" w:hAnsi="宋体" w:cs="微软雅黑" w:hint="eastAsia"/>
          <w:bCs/>
          <w:kern w:val="0"/>
          <w:sz w:val="28"/>
        </w:rPr>
        <w:t>中国石油和化工自动化应用协会</w:t>
      </w:r>
    </w:p>
    <w:p w14:paraId="3D489090" w14:textId="566FD12A" w:rsidR="00BB0E32" w:rsidRPr="00BB0E32" w:rsidRDefault="00BB0E32" w:rsidP="00BB0E32">
      <w:pPr>
        <w:widowControl/>
        <w:spacing w:after="200" w:line="360" w:lineRule="auto"/>
        <w:ind w:firstLine="425"/>
        <w:rPr>
          <w:rFonts w:ascii="宋体" w:eastAsia="宋体" w:hAnsi="宋体" w:cs="Times New Roman"/>
          <w:kern w:val="0"/>
          <w:sz w:val="28"/>
        </w:rPr>
      </w:pPr>
      <w:r w:rsidRPr="00BB0E32">
        <w:rPr>
          <w:rFonts w:ascii="宋体" w:eastAsia="宋体" w:hAnsi="宋体" w:cs="微软雅黑"/>
          <w:b/>
          <w:kern w:val="0"/>
          <w:sz w:val="28"/>
        </w:rPr>
        <w:t>申报奖</w:t>
      </w:r>
      <w:r w:rsidRPr="00BB0E32">
        <w:rPr>
          <w:rFonts w:ascii="宋体" w:eastAsia="宋体" w:hAnsi="宋体" w:cs="MS Mincho"/>
          <w:b/>
          <w:kern w:val="0"/>
          <w:sz w:val="28"/>
        </w:rPr>
        <w:t>种：</w:t>
      </w:r>
      <w:r w:rsidRPr="00BB0E32">
        <w:rPr>
          <w:rFonts w:ascii="宋体" w:eastAsia="宋体" w:hAnsi="宋体" w:cs="MS Mincho" w:hint="eastAsia"/>
          <w:bCs/>
          <w:kern w:val="0"/>
          <w:sz w:val="28"/>
        </w:rPr>
        <w:t>科学技术奖</w:t>
      </w:r>
    </w:p>
    <w:p w14:paraId="23DEC56C" w14:textId="6EF0837D" w:rsidR="00BB0E32" w:rsidRPr="00BB0E32" w:rsidRDefault="00BB0E32" w:rsidP="00BB0E32">
      <w:pPr>
        <w:widowControl/>
        <w:spacing w:after="200" w:line="360" w:lineRule="auto"/>
        <w:ind w:firstLine="425"/>
        <w:rPr>
          <w:rFonts w:ascii="宋体" w:eastAsia="宋体" w:hAnsi="宋体" w:cs="Times New Roman"/>
          <w:kern w:val="0"/>
          <w:sz w:val="28"/>
        </w:rPr>
      </w:pPr>
      <w:r w:rsidRPr="00BB0E32">
        <w:rPr>
          <w:rFonts w:ascii="宋体" w:eastAsia="宋体" w:hAnsi="宋体" w:cs="Times New Roman"/>
          <w:b/>
          <w:kern w:val="0"/>
          <w:sz w:val="28"/>
        </w:rPr>
        <w:t>主要完成人：</w:t>
      </w:r>
      <w:r w:rsidRPr="00BB0E32">
        <w:rPr>
          <w:rFonts w:ascii="宋体" w:eastAsia="宋体" w:hAnsi="宋体" w:cs="Times New Roman"/>
          <w:bCs/>
          <w:kern w:val="0"/>
          <w:sz w:val="28"/>
        </w:rPr>
        <w:t>杨勇飞、谭林伟、施卫东、季磊磊、周锐、葛杰、杨阳、宋相宇、余忠</w:t>
      </w:r>
      <w:r>
        <w:rPr>
          <w:rFonts w:ascii="宋体" w:eastAsia="宋体" w:hAnsi="宋体" w:cs="Times New Roman" w:hint="eastAsia"/>
          <w:bCs/>
          <w:kern w:val="0"/>
          <w:sz w:val="28"/>
        </w:rPr>
        <w:t>滨</w:t>
      </w:r>
      <w:r w:rsidRPr="00BB0E32">
        <w:rPr>
          <w:rFonts w:ascii="宋体" w:eastAsia="宋体" w:hAnsi="宋体" w:cs="Times New Roman"/>
          <w:bCs/>
          <w:kern w:val="0"/>
          <w:sz w:val="28"/>
        </w:rPr>
        <w:t>、葛钦钦、ZHAO YUQIAO、伍祥龙</w:t>
      </w:r>
    </w:p>
    <w:p w14:paraId="4F70AEEE" w14:textId="34B09EF8" w:rsidR="00186C02" w:rsidRPr="00BB0E32" w:rsidRDefault="00BB0E32" w:rsidP="00BB0E32">
      <w:pPr>
        <w:widowControl/>
        <w:ind w:firstLineChars="200" w:firstLine="562"/>
        <w:jc w:val="left"/>
        <w:rPr>
          <w:rFonts w:ascii="宋体" w:eastAsia="宋体" w:hAnsi="宋体" w:cs="微软雅黑"/>
          <w:kern w:val="0"/>
          <w:sz w:val="28"/>
        </w:rPr>
      </w:pPr>
      <w:r w:rsidRPr="00BB0E32">
        <w:rPr>
          <w:rFonts w:ascii="宋体" w:eastAsia="宋体" w:hAnsi="宋体" w:cs="Times New Roman"/>
          <w:b/>
          <w:kern w:val="0"/>
          <w:sz w:val="28"/>
        </w:rPr>
        <w:t>主要完成</w:t>
      </w:r>
      <w:r w:rsidRPr="00BB0E32">
        <w:rPr>
          <w:rFonts w:ascii="宋体" w:eastAsia="宋体" w:hAnsi="宋体" w:cs="微软雅黑"/>
          <w:b/>
          <w:kern w:val="0"/>
          <w:sz w:val="28"/>
        </w:rPr>
        <w:t>单</w:t>
      </w:r>
      <w:r w:rsidRPr="00BB0E32">
        <w:rPr>
          <w:rFonts w:ascii="宋体" w:eastAsia="宋体" w:hAnsi="宋体" w:cs="MS Mincho"/>
          <w:b/>
          <w:kern w:val="0"/>
          <w:sz w:val="28"/>
        </w:rPr>
        <w:t>位：</w:t>
      </w:r>
      <w:r w:rsidRPr="00BB0E32">
        <w:rPr>
          <w:rFonts w:ascii="宋体" w:eastAsia="宋体" w:hAnsi="宋体" w:cs="微软雅黑" w:hint="eastAsia"/>
          <w:kern w:val="0"/>
          <w:sz w:val="28"/>
        </w:rPr>
        <w:t>南通大学、江苏大学、浙江振兴石化机械有限公司、南通醋酸纤维有限公司、扬州大学、上海东方泵业集团南通有限公司、新界泵业（浙江）有限公司</w:t>
      </w:r>
    </w:p>
    <w:sectPr w:rsidR="00186C02" w:rsidRPr="00BB0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3C2A" w14:textId="77777777" w:rsidR="00B9245C" w:rsidRDefault="00B9245C" w:rsidP="00BB0E32">
      <w:r>
        <w:separator/>
      </w:r>
    </w:p>
  </w:endnote>
  <w:endnote w:type="continuationSeparator" w:id="0">
    <w:p w14:paraId="1184389A" w14:textId="77777777" w:rsidR="00B9245C" w:rsidRDefault="00B9245C" w:rsidP="00BB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B3A14" w14:textId="77777777" w:rsidR="00B9245C" w:rsidRDefault="00B9245C" w:rsidP="00BB0E32">
      <w:r>
        <w:separator/>
      </w:r>
    </w:p>
  </w:footnote>
  <w:footnote w:type="continuationSeparator" w:id="0">
    <w:p w14:paraId="7DF05A7B" w14:textId="77777777" w:rsidR="00B9245C" w:rsidRDefault="00B9245C" w:rsidP="00BB0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1E"/>
    <w:rsid w:val="00186C02"/>
    <w:rsid w:val="003148E0"/>
    <w:rsid w:val="00793D49"/>
    <w:rsid w:val="007E3BE6"/>
    <w:rsid w:val="00B9245C"/>
    <w:rsid w:val="00BB0E32"/>
    <w:rsid w:val="00BB0F72"/>
    <w:rsid w:val="00CD7C40"/>
    <w:rsid w:val="00CE65D3"/>
    <w:rsid w:val="00D52AA8"/>
    <w:rsid w:val="00F3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535556"/>
  <w15:chartTrackingRefBased/>
  <w15:docId w15:val="{5649A041-E54E-49B4-BBC1-56F5EF89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4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4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4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4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4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4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4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4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4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1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1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14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14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14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14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14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14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14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1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4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14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14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14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14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14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1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14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14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0E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0E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0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0E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Xianglong Wu</dc:creator>
  <cp:keywords/>
  <dc:description/>
  <cp:lastModifiedBy>伟 谭</cp:lastModifiedBy>
  <cp:revision>2</cp:revision>
  <dcterms:created xsi:type="dcterms:W3CDTF">2026-08-21T20:05:00Z</dcterms:created>
  <dcterms:modified xsi:type="dcterms:W3CDTF">2026-08-21T20:05:00Z</dcterms:modified>
</cp:coreProperties>
</file>